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5D" w:rsidRPr="00FD3569" w:rsidRDefault="00F8655D" w:rsidP="00F8655D">
      <w:pPr>
        <w:pStyle w:val="a3"/>
        <w:contextualSpacing/>
        <w:jc w:val="center"/>
        <w:rPr>
          <w:b/>
        </w:rPr>
      </w:pPr>
      <w:r w:rsidRPr="00FD3569">
        <w:rPr>
          <w:b/>
        </w:rPr>
        <w:t>Акт результатов мониторинга организации и качества питания обучающихся</w:t>
      </w:r>
    </w:p>
    <w:p w:rsidR="00F8655D" w:rsidRPr="00FD3569" w:rsidRDefault="00F8655D" w:rsidP="00F8655D">
      <w:pPr>
        <w:pStyle w:val="a3"/>
        <w:contextualSpacing/>
        <w:jc w:val="center"/>
        <w:rPr>
          <w:b/>
        </w:rPr>
      </w:pPr>
    </w:p>
    <w:p w:rsidR="00F8655D" w:rsidRPr="00FD3569" w:rsidRDefault="00F8655D" w:rsidP="00F8655D">
      <w:pPr>
        <w:pStyle w:val="a3"/>
        <w:contextualSpacing/>
        <w:jc w:val="center"/>
      </w:pPr>
      <w:r w:rsidRPr="00FD3569">
        <w:t>№ _</w:t>
      </w:r>
      <w:r>
        <w:t>1</w:t>
      </w:r>
      <w:r w:rsidRPr="00FD3569">
        <w:t>____ в ___</w:t>
      </w:r>
      <w:r>
        <w:t>МКОУ Толпыгинская ОШ_________</w:t>
      </w:r>
    </w:p>
    <w:p w:rsidR="00F8655D" w:rsidRPr="00FD3569" w:rsidRDefault="00F8655D" w:rsidP="00F8655D">
      <w:pPr>
        <w:pStyle w:val="a3"/>
        <w:contextualSpacing/>
        <w:jc w:val="center"/>
        <w:rPr>
          <w:sz w:val="18"/>
          <w:szCs w:val="18"/>
        </w:rPr>
      </w:pPr>
      <w:r w:rsidRPr="00FD3569">
        <w:rPr>
          <w:sz w:val="18"/>
          <w:szCs w:val="18"/>
        </w:rPr>
        <w:t>(наименование образовательной организации)</w:t>
      </w:r>
    </w:p>
    <w:p w:rsidR="00F8655D" w:rsidRPr="00FD3569" w:rsidRDefault="00F8655D" w:rsidP="00F8655D">
      <w:pPr>
        <w:pStyle w:val="a3"/>
        <w:contextualSpacing/>
      </w:pPr>
      <w:r w:rsidRPr="00FD3569">
        <w:t xml:space="preserve"> </w:t>
      </w:r>
    </w:p>
    <w:p w:rsidR="00F8655D" w:rsidRPr="00FD3569" w:rsidRDefault="00F8655D" w:rsidP="00F8655D">
      <w:pPr>
        <w:pStyle w:val="a3"/>
        <w:contextualSpacing/>
        <w:jc w:val="right"/>
      </w:pPr>
      <w:r w:rsidRPr="00FD3569">
        <w:t>«_</w:t>
      </w:r>
      <w:r>
        <w:t>18</w:t>
      </w:r>
      <w:r w:rsidRPr="00FD3569">
        <w:t>_» _</w:t>
      </w:r>
      <w:r>
        <w:t>марта__</w:t>
      </w:r>
      <w:r w:rsidRPr="00FD3569">
        <w:t xml:space="preserve"> 20</w:t>
      </w:r>
      <w:r>
        <w:t>22_</w:t>
      </w:r>
      <w:r w:rsidRPr="00FD3569">
        <w:t xml:space="preserve"> г. </w:t>
      </w:r>
    </w:p>
    <w:p w:rsidR="00F8655D" w:rsidRPr="00FD3569" w:rsidRDefault="00F8655D" w:rsidP="00F8655D">
      <w:pPr>
        <w:pStyle w:val="a3"/>
        <w:contextualSpacing/>
        <w:jc w:val="both"/>
        <w:rPr>
          <w:b/>
          <w:sz w:val="28"/>
          <w:szCs w:val="28"/>
        </w:rPr>
      </w:pPr>
      <w:r w:rsidRPr="00FD3569">
        <w:rPr>
          <w:b/>
          <w:sz w:val="28"/>
          <w:szCs w:val="28"/>
        </w:rPr>
        <w:tab/>
      </w:r>
    </w:p>
    <w:p w:rsidR="00F8655D" w:rsidRPr="00FD3569" w:rsidRDefault="00F8655D" w:rsidP="00F8655D">
      <w:pPr>
        <w:pStyle w:val="a3"/>
        <w:contextualSpacing/>
        <w:jc w:val="both"/>
        <w:rPr>
          <w:szCs w:val="28"/>
        </w:rPr>
      </w:pPr>
      <w:r w:rsidRPr="00FD3569">
        <w:rPr>
          <w:b/>
          <w:szCs w:val="28"/>
        </w:rPr>
        <w:t>Комиссия по контролю организации и качества питания, в составе:</w:t>
      </w:r>
      <w:r w:rsidRPr="00FD3569">
        <w:rPr>
          <w:szCs w:val="28"/>
        </w:rPr>
        <w:t xml:space="preserve">       </w:t>
      </w:r>
    </w:p>
    <w:p w:rsidR="00F8655D" w:rsidRPr="00FD3569" w:rsidRDefault="00F8655D" w:rsidP="00F8655D">
      <w:pPr>
        <w:pStyle w:val="a3"/>
        <w:numPr>
          <w:ilvl w:val="0"/>
          <w:numId w:val="1"/>
        </w:numPr>
        <w:contextualSpacing/>
        <w:jc w:val="both"/>
        <w:rPr>
          <w:szCs w:val="28"/>
        </w:rPr>
      </w:pPr>
      <w:r w:rsidRPr="00FD3569">
        <w:rPr>
          <w:szCs w:val="28"/>
        </w:rPr>
        <w:t>_</w:t>
      </w:r>
      <w:r w:rsidRPr="00AB0268">
        <w:rPr>
          <w:szCs w:val="28"/>
          <w:u w:val="single"/>
        </w:rPr>
        <w:t>Корневой Ольги Александровны – председателя комиссии</w:t>
      </w:r>
      <w:r w:rsidRPr="00FD3569">
        <w:rPr>
          <w:szCs w:val="28"/>
        </w:rPr>
        <w:t>________________</w:t>
      </w:r>
      <w:r>
        <w:rPr>
          <w:szCs w:val="28"/>
        </w:rPr>
        <w:t>_____________</w:t>
      </w:r>
    </w:p>
    <w:p w:rsidR="00F8655D" w:rsidRPr="00FD3569" w:rsidRDefault="00F8655D" w:rsidP="00F8655D">
      <w:pPr>
        <w:pStyle w:val="a3"/>
        <w:numPr>
          <w:ilvl w:val="0"/>
          <w:numId w:val="1"/>
        </w:numPr>
        <w:contextualSpacing/>
        <w:jc w:val="both"/>
        <w:rPr>
          <w:szCs w:val="28"/>
        </w:rPr>
      </w:pPr>
      <w:r w:rsidRPr="00FD3569">
        <w:rPr>
          <w:szCs w:val="28"/>
        </w:rPr>
        <w:t>_</w:t>
      </w:r>
      <w:r>
        <w:rPr>
          <w:szCs w:val="28"/>
          <w:u w:val="single"/>
        </w:rPr>
        <w:t xml:space="preserve">Сироткиной Юлии </w:t>
      </w:r>
      <w:r w:rsidRPr="00AB0268">
        <w:rPr>
          <w:szCs w:val="28"/>
          <w:u w:val="single"/>
        </w:rPr>
        <w:t>Николаевны_- зам.</w:t>
      </w:r>
      <w:r>
        <w:rPr>
          <w:szCs w:val="28"/>
          <w:u w:val="single"/>
        </w:rPr>
        <w:t xml:space="preserve"> </w:t>
      </w:r>
      <w:r w:rsidRPr="00AB0268">
        <w:rPr>
          <w:szCs w:val="28"/>
          <w:u w:val="single"/>
        </w:rPr>
        <w:t>председателя</w:t>
      </w:r>
      <w:r w:rsidRPr="00FD3569">
        <w:rPr>
          <w:szCs w:val="28"/>
        </w:rPr>
        <w:t>_______________</w:t>
      </w:r>
      <w:r>
        <w:rPr>
          <w:szCs w:val="28"/>
        </w:rPr>
        <w:t xml:space="preserve">__________________ </w:t>
      </w:r>
    </w:p>
    <w:p w:rsidR="00F8655D" w:rsidRPr="00FD3569" w:rsidRDefault="00F8655D" w:rsidP="00F8655D">
      <w:pPr>
        <w:pStyle w:val="a3"/>
        <w:numPr>
          <w:ilvl w:val="0"/>
          <w:numId w:val="1"/>
        </w:numPr>
        <w:contextualSpacing/>
        <w:jc w:val="both"/>
        <w:rPr>
          <w:szCs w:val="28"/>
        </w:rPr>
      </w:pPr>
      <w:r w:rsidRPr="00FD3569">
        <w:rPr>
          <w:szCs w:val="28"/>
        </w:rPr>
        <w:t>_</w:t>
      </w:r>
      <w:r w:rsidRPr="007D5FC1">
        <w:rPr>
          <w:szCs w:val="28"/>
          <w:u w:val="single"/>
        </w:rPr>
        <w:t>Яблоковой Инны Борисовны_- учителя</w:t>
      </w:r>
      <w:r w:rsidRPr="00FD3569">
        <w:rPr>
          <w:szCs w:val="28"/>
        </w:rPr>
        <w:t>_______________________________</w:t>
      </w:r>
      <w:r>
        <w:rPr>
          <w:szCs w:val="28"/>
        </w:rPr>
        <w:t>_______________</w:t>
      </w:r>
    </w:p>
    <w:p w:rsidR="00F8655D" w:rsidRPr="00FD3569" w:rsidRDefault="00F8655D" w:rsidP="00F8655D">
      <w:pPr>
        <w:pStyle w:val="a3"/>
        <w:numPr>
          <w:ilvl w:val="0"/>
          <w:numId w:val="1"/>
        </w:numPr>
        <w:ind w:left="426" w:hanging="66"/>
        <w:contextualSpacing/>
        <w:jc w:val="both"/>
        <w:rPr>
          <w:szCs w:val="28"/>
        </w:rPr>
      </w:pPr>
      <w:r w:rsidRPr="00FD3569">
        <w:rPr>
          <w:szCs w:val="28"/>
        </w:rPr>
        <w:t>_</w:t>
      </w:r>
      <w:proofErr w:type="spellStart"/>
      <w:r w:rsidRPr="007D5FC1">
        <w:rPr>
          <w:szCs w:val="28"/>
          <w:u w:val="single"/>
        </w:rPr>
        <w:t>Кучиной</w:t>
      </w:r>
      <w:proofErr w:type="spellEnd"/>
      <w:r w:rsidRPr="007D5FC1">
        <w:rPr>
          <w:szCs w:val="28"/>
          <w:u w:val="single"/>
        </w:rPr>
        <w:t xml:space="preserve"> Татьяны Игоревны_- председателя УС</w:t>
      </w:r>
      <w:r w:rsidRPr="00FD3569">
        <w:rPr>
          <w:szCs w:val="28"/>
        </w:rPr>
        <w:t>_______________</w:t>
      </w:r>
      <w:r>
        <w:rPr>
          <w:szCs w:val="28"/>
        </w:rPr>
        <w:t xml:space="preserve">_______________________   </w:t>
      </w:r>
    </w:p>
    <w:p w:rsidR="00F8655D" w:rsidRPr="00FD3569" w:rsidRDefault="00F8655D" w:rsidP="00F8655D">
      <w:pPr>
        <w:pStyle w:val="a3"/>
        <w:numPr>
          <w:ilvl w:val="0"/>
          <w:numId w:val="1"/>
        </w:numPr>
        <w:ind w:left="426" w:hanging="66"/>
        <w:contextualSpacing/>
        <w:jc w:val="both"/>
        <w:rPr>
          <w:b/>
          <w:szCs w:val="28"/>
        </w:rPr>
      </w:pPr>
      <w:r w:rsidRPr="00FD3569">
        <w:rPr>
          <w:szCs w:val="28"/>
        </w:rPr>
        <w:t>_</w:t>
      </w:r>
      <w:r>
        <w:rPr>
          <w:szCs w:val="28"/>
          <w:u w:val="single"/>
        </w:rPr>
        <w:t xml:space="preserve">Рахмановой </w:t>
      </w:r>
      <w:proofErr w:type="spellStart"/>
      <w:r>
        <w:rPr>
          <w:szCs w:val="28"/>
          <w:u w:val="single"/>
        </w:rPr>
        <w:t>Раиды</w:t>
      </w:r>
      <w:proofErr w:type="spellEnd"/>
      <w:r>
        <w:rPr>
          <w:szCs w:val="28"/>
          <w:u w:val="single"/>
        </w:rPr>
        <w:t xml:space="preserve"> </w:t>
      </w:r>
      <w:proofErr w:type="spellStart"/>
      <w:r>
        <w:rPr>
          <w:szCs w:val="28"/>
          <w:u w:val="single"/>
        </w:rPr>
        <w:t>Фархадовны</w:t>
      </w:r>
      <w:proofErr w:type="spellEnd"/>
      <w:r w:rsidRPr="007D5FC1">
        <w:rPr>
          <w:szCs w:val="28"/>
          <w:u w:val="single"/>
        </w:rPr>
        <w:t xml:space="preserve"> - фельдшера ФАП</w:t>
      </w:r>
      <w:r w:rsidRPr="00FD3569">
        <w:rPr>
          <w:szCs w:val="28"/>
        </w:rPr>
        <w:t>_____________</w:t>
      </w:r>
      <w:r>
        <w:rPr>
          <w:szCs w:val="28"/>
        </w:rPr>
        <w:t>_______________________</w:t>
      </w:r>
    </w:p>
    <w:p w:rsidR="00F8655D" w:rsidRPr="00FD3569" w:rsidRDefault="00F8655D" w:rsidP="00F8655D">
      <w:pPr>
        <w:pStyle w:val="a3"/>
        <w:contextualSpacing/>
        <w:jc w:val="both"/>
        <w:rPr>
          <w:szCs w:val="28"/>
        </w:rPr>
      </w:pPr>
    </w:p>
    <w:p w:rsidR="00F8655D" w:rsidRPr="00FD3569" w:rsidRDefault="00F8655D" w:rsidP="00F8655D">
      <w:pPr>
        <w:pStyle w:val="a3"/>
        <w:contextualSpacing/>
        <w:jc w:val="both"/>
        <w:rPr>
          <w:b/>
          <w:szCs w:val="28"/>
        </w:rPr>
      </w:pPr>
    </w:p>
    <w:p w:rsidR="00F8655D" w:rsidRPr="00FD3569" w:rsidRDefault="00F8655D" w:rsidP="00F8655D">
      <w:pPr>
        <w:pStyle w:val="a3"/>
        <w:contextualSpacing/>
        <w:jc w:val="both"/>
        <w:rPr>
          <w:color w:val="000000"/>
          <w:szCs w:val="28"/>
        </w:rPr>
      </w:pPr>
      <w:r w:rsidRPr="00FD3569">
        <w:rPr>
          <w:b/>
          <w:color w:val="000000"/>
          <w:szCs w:val="28"/>
        </w:rPr>
        <w:t xml:space="preserve">Общее количество обучающихся в образовательной организации: </w:t>
      </w:r>
      <w:r>
        <w:rPr>
          <w:b/>
          <w:color w:val="000000"/>
          <w:szCs w:val="28"/>
        </w:rPr>
        <w:t xml:space="preserve">37 учеников  </w:t>
      </w:r>
      <w:r>
        <w:rPr>
          <w:color w:val="000000"/>
          <w:szCs w:val="28"/>
        </w:rPr>
        <w:t xml:space="preserve"> </w:t>
      </w:r>
    </w:p>
    <w:p w:rsidR="00F8655D" w:rsidRPr="00FD3569" w:rsidRDefault="00F8655D" w:rsidP="00F8655D">
      <w:pPr>
        <w:pStyle w:val="a3"/>
        <w:contextualSpacing/>
        <w:jc w:val="both"/>
        <w:rPr>
          <w:color w:val="000000"/>
          <w:szCs w:val="28"/>
        </w:rPr>
      </w:pPr>
    </w:p>
    <w:p w:rsidR="00F8655D" w:rsidRPr="00FD3569" w:rsidRDefault="00F8655D" w:rsidP="00F8655D">
      <w:pPr>
        <w:pStyle w:val="a3"/>
        <w:contextualSpacing/>
        <w:jc w:val="both"/>
        <w:rPr>
          <w:color w:val="000000"/>
          <w:szCs w:val="28"/>
        </w:rPr>
      </w:pPr>
      <w:r w:rsidRPr="00FD3569">
        <w:rPr>
          <w:b/>
          <w:color w:val="000000"/>
          <w:szCs w:val="28"/>
        </w:rPr>
        <w:t>Количество посадочных мест в обеденном зале:</w:t>
      </w:r>
      <w:r w:rsidRPr="00FD356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20</w:t>
      </w:r>
      <w:r w:rsidRPr="00FD3569">
        <w:rPr>
          <w:color w:val="000000"/>
          <w:szCs w:val="28"/>
        </w:rPr>
        <w:t>___________________________</w:t>
      </w:r>
    </w:p>
    <w:p w:rsidR="00F8655D" w:rsidRPr="00FD3569" w:rsidRDefault="00F8655D" w:rsidP="00F8655D">
      <w:pPr>
        <w:pStyle w:val="a3"/>
        <w:spacing w:before="0" w:beforeAutospacing="0"/>
        <w:contextualSpacing/>
        <w:jc w:val="both"/>
      </w:pPr>
    </w:p>
    <w:p w:rsidR="00F8655D" w:rsidRPr="00FD3569" w:rsidRDefault="00F8655D" w:rsidP="00F8655D">
      <w:pPr>
        <w:pStyle w:val="a3"/>
        <w:spacing w:before="0" w:beforeAutospacing="0"/>
        <w:contextualSpacing/>
        <w:jc w:val="both"/>
        <w:rPr>
          <w:b/>
        </w:rPr>
      </w:pPr>
      <w:r w:rsidRPr="00FD3569">
        <w:rPr>
          <w:b/>
        </w:rPr>
        <w:t xml:space="preserve">Охват горячим питанием </w:t>
      </w:r>
    </w:p>
    <w:p w:rsidR="00F8655D" w:rsidRPr="00FD3569" w:rsidRDefault="00F8655D" w:rsidP="00F8655D">
      <w:pPr>
        <w:pStyle w:val="a3"/>
        <w:spacing w:before="0" w:beforeAutospacing="0"/>
        <w:contextualSpacing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1843"/>
        <w:gridCol w:w="1842"/>
        <w:gridCol w:w="1843"/>
        <w:gridCol w:w="1927"/>
      </w:tblGrid>
      <w:tr w:rsidR="00F8655D" w:rsidRPr="00FD3569" w:rsidTr="001E422F">
        <w:trPr>
          <w:trHeight w:val="584"/>
        </w:trPr>
        <w:tc>
          <w:tcPr>
            <w:tcW w:w="3227" w:type="dxa"/>
            <w:vMerge w:val="restart"/>
          </w:tcPr>
          <w:p w:rsidR="00F8655D" w:rsidRPr="00656E3D" w:rsidRDefault="00F8655D" w:rsidP="001E422F">
            <w:pPr>
              <w:pStyle w:val="a3"/>
              <w:spacing w:before="0" w:beforeAutospacing="0"/>
              <w:contextualSpacing/>
              <w:jc w:val="both"/>
              <w:rPr>
                <w:b/>
              </w:rPr>
            </w:pPr>
            <w:r w:rsidRPr="00656E3D">
              <w:rPr>
                <w:b/>
              </w:rPr>
              <w:t xml:space="preserve">Охват горячим питанием </w:t>
            </w:r>
          </w:p>
          <w:p w:rsidR="00F8655D" w:rsidRPr="00656E3D" w:rsidRDefault="00F8655D" w:rsidP="001E422F">
            <w:pPr>
              <w:pStyle w:val="a3"/>
              <w:spacing w:before="0" w:beforeAutospacing="0"/>
              <w:contextualSpacing/>
              <w:jc w:val="both"/>
              <w:rPr>
                <w:b/>
              </w:rPr>
            </w:pPr>
          </w:p>
          <w:p w:rsidR="00F8655D" w:rsidRPr="00656E3D" w:rsidRDefault="00F8655D" w:rsidP="001E422F">
            <w:pPr>
              <w:pStyle w:val="a3"/>
              <w:spacing w:before="0" w:beforeAutospacing="0"/>
              <w:contextualSpacing/>
              <w:jc w:val="both"/>
              <w:rPr>
                <w:b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F8655D" w:rsidRPr="00656E3D" w:rsidRDefault="00F8655D" w:rsidP="001E422F">
            <w:pPr>
              <w:pStyle w:val="a3"/>
              <w:spacing w:before="0" w:beforeAutospacing="0"/>
              <w:contextualSpacing/>
              <w:jc w:val="center"/>
              <w:rPr>
                <w:b/>
              </w:rPr>
            </w:pPr>
            <w:r w:rsidRPr="00656E3D">
              <w:rPr>
                <w:b/>
              </w:rPr>
              <w:t>одноразовым</w:t>
            </w:r>
          </w:p>
        </w:tc>
        <w:tc>
          <w:tcPr>
            <w:tcW w:w="3770" w:type="dxa"/>
            <w:gridSpan w:val="2"/>
            <w:vAlign w:val="center"/>
          </w:tcPr>
          <w:p w:rsidR="00F8655D" w:rsidRPr="00656E3D" w:rsidRDefault="00F8655D" w:rsidP="001E422F">
            <w:pPr>
              <w:pStyle w:val="a3"/>
              <w:spacing w:before="0" w:beforeAutospacing="0"/>
              <w:contextualSpacing/>
              <w:jc w:val="center"/>
              <w:rPr>
                <w:b/>
              </w:rPr>
            </w:pPr>
            <w:r w:rsidRPr="00656E3D">
              <w:rPr>
                <w:b/>
              </w:rPr>
              <w:t>двухразовым</w:t>
            </w:r>
          </w:p>
        </w:tc>
      </w:tr>
      <w:tr w:rsidR="00F8655D" w:rsidRPr="00FD3569" w:rsidTr="001E422F">
        <w:trPr>
          <w:trHeight w:val="252"/>
        </w:trPr>
        <w:tc>
          <w:tcPr>
            <w:tcW w:w="3227" w:type="dxa"/>
            <w:vMerge/>
          </w:tcPr>
          <w:p w:rsidR="00F8655D" w:rsidRPr="00656E3D" w:rsidRDefault="00F8655D" w:rsidP="001E422F">
            <w:pPr>
              <w:pStyle w:val="a3"/>
              <w:spacing w:before="0" w:beforeAutospacing="0"/>
              <w:contextualSpacing/>
              <w:jc w:val="both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F8655D" w:rsidRPr="00656E3D" w:rsidRDefault="00F8655D" w:rsidP="001E422F">
            <w:pPr>
              <w:pStyle w:val="a3"/>
              <w:spacing w:before="0" w:before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656E3D">
              <w:rPr>
                <w:b/>
              </w:rPr>
              <w:t>оличество</w:t>
            </w:r>
          </w:p>
        </w:tc>
        <w:tc>
          <w:tcPr>
            <w:tcW w:w="1842" w:type="dxa"/>
            <w:vAlign w:val="center"/>
          </w:tcPr>
          <w:p w:rsidR="00F8655D" w:rsidRPr="00656E3D" w:rsidRDefault="00F8655D" w:rsidP="001E422F">
            <w:pPr>
              <w:pStyle w:val="a3"/>
              <w:spacing w:before="0" w:beforeAutospacing="0"/>
              <w:contextualSpacing/>
              <w:jc w:val="center"/>
              <w:rPr>
                <w:b/>
              </w:rPr>
            </w:pPr>
            <w:r w:rsidRPr="00656E3D">
              <w:rPr>
                <w:b/>
              </w:rPr>
              <w:t>%</w:t>
            </w:r>
          </w:p>
        </w:tc>
        <w:tc>
          <w:tcPr>
            <w:tcW w:w="1843" w:type="dxa"/>
            <w:vAlign w:val="center"/>
          </w:tcPr>
          <w:p w:rsidR="00F8655D" w:rsidRPr="00656E3D" w:rsidRDefault="00F8655D" w:rsidP="001E422F">
            <w:pPr>
              <w:pStyle w:val="a3"/>
              <w:spacing w:before="0" w:before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656E3D">
              <w:rPr>
                <w:b/>
              </w:rPr>
              <w:t>оличество</w:t>
            </w:r>
          </w:p>
        </w:tc>
        <w:tc>
          <w:tcPr>
            <w:tcW w:w="1927" w:type="dxa"/>
            <w:vAlign w:val="center"/>
          </w:tcPr>
          <w:p w:rsidR="00F8655D" w:rsidRPr="00656E3D" w:rsidRDefault="00F8655D" w:rsidP="001E422F">
            <w:pPr>
              <w:pStyle w:val="a3"/>
              <w:spacing w:before="0" w:beforeAutospacing="0"/>
              <w:contextualSpacing/>
              <w:jc w:val="center"/>
              <w:rPr>
                <w:b/>
              </w:rPr>
            </w:pPr>
            <w:r w:rsidRPr="00656E3D">
              <w:rPr>
                <w:b/>
              </w:rPr>
              <w:t>%</w:t>
            </w:r>
          </w:p>
        </w:tc>
      </w:tr>
      <w:tr w:rsidR="00F8655D" w:rsidRPr="00FD3569" w:rsidTr="001E422F">
        <w:trPr>
          <w:trHeight w:val="284"/>
        </w:trPr>
        <w:tc>
          <w:tcPr>
            <w:tcW w:w="3227" w:type="dxa"/>
          </w:tcPr>
          <w:p w:rsidR="00F8655D" w:rsidRPr="00FD3569" w:rsidRDefault="00F8655D" w:rsidP="001E422F">
            <w:pPr>
              <w:pStyle w:val="a3"/>
              <w:spacing w:before="0" w:beforeAutospacing="0"/>
              <w:contextualSpacing/>
              <w:jc w:val="both"/>
            </w:pPr>
            <w:proofErr w:type="gramStart"/>
            <w:r w:rsidRPr="00FD3569">
              <w:t>обучающиеся</w:t>
            </w:r>
            <w:proofErr w:type="gramEnd"/>
            <w:r w:rsidRPr="00FD3569">
              <w:t xml:space="preserve"> 1-4 классов</w:t>
            </w:r>
          </w:p>
        </w:tc>
        <w:tc>
          <w:tcPr>
            <w:tcW w:w="1843" w:type="dxa"/>
            <w:vAlign w:val="center"/>
          </w:tcPr>
          <w:p w:rsidR="00F8655D" w:rsidRPr="00FD3569" w:rsidRDefault="00F8655D" w:rsidP="001E422F">
            <w:pPr>
              <w:pStyle w:val="a3"/>
              <w:spacing w:before="0" w:beforeAutospacing="0"/>
              <w:contextualSpacing/>
              <w:jc w:val="center"/>
            </w:pPr>
            <w:r>
              <w:t>5</w:t>
            </w:r>
          </w:p>
        </w:tc>
        <w:tc>
          <w:tcPr>
            <w:tcW w:w="1842" w:type="dxa"/>
            <w:vAlign w:val="center"/>
          </w:tcPr>
          <w:p w:rsidR="00F8655D" w:rsidRPr="00FD3569" w:rsidRDefault="00F8655D" w:rsidP="001E422F">
            <w:pPr>
              <w:pStyle w:val="a3"/>
              <w:spacing w:before="0" w:beforeAutospacing="0"/>
              <w:contextualSpacing/>
              <w:jc w:val="center"/>
            </w:pPr>
            <w:r>
              <w:t>25</w:t>
            </w:r>
          </w:p>
        </w:tc>
        <w:tc>
          <w:tcPr>
            <w:tcW w:w="1843" w:type="dxa"/>
            <w:vAlign w:val="center"/>
          </w:tcPr>
          <w:p w:rsidR="00F8655D" w:rsidRPr="00FD3569" w:rsidRDefault="00F8655D" w:rsidP="001E422F">
            <w:pPr>
              <w:pStyle w:val="a3"/>
              <w:spacing w:before="0" w:beforeAutospacing="0"/>
              <w:contextualSpacing/>
              <w:jc w:val="center"/>
            </w:pPr>
            <w:r>
              <w:t>15</w:t>
            </w:r>
          </w:p>
        </w:tc>
        <w:tc>
          <w:tcPr>
            <w:tcW w:w="1927" w:type="dxa"/>
            <w:vAlign w:val="center"/>
          </w:tcPr>
          <w:p w:rsidR="00F8655D" w:rsidRPr="00FD3569" w:rsidRDefault="00F8655D" w:rsidP="001E422F">
            <w:pPr>
              <w:pStyle w:val="a3"/>
              <w:spacing w:before="0" w:beforeAutospacing="0"/>
              <w:contextualSpacing/>
              <w:jc w:val="center"/>
            </w:pPr>
            <w:r>
              <w:t>75</w:t>
            </w:r>
          </w:p>
        </w:tc>
      </w:tr>
      <w:tr w:rsidR="00F8655D" w:rsidRPr="00FD3569" w:rsidTr="001E422F">
        <w:trPr>
          <w:trHeight w:val="284"/>
        </w:trPr>
        <w:tc>
          <w:tcPr>
            <w:tcW w:w="3227" w:type="dxa"/>
          </w:tcPr>
          <w:p w:rsidR="00F8655D" w:rsidRPr="00FD3569" w:rsidRDefault="00F8655D" w:rsidP="001E422F">
            <w:pPr>
              <w:pStyle w:val="a3"/>
              <w:spacing w:before="0" w:beforeAutospacing="0"/>
              <w:contextualSpacing/>
              <w:jc w:val="both"/>
            </w:pPr>
            <w:proofErr w:type="gramStart"/>
            <w:r w:rsidRPr="00FD3569">
              <w:t>обучающиеся</w:t>
            </w:r>
            <w:proofErr w:type="gramEnd"/>
            <w:r w:rsidRPr="00FD3569">
              <w:t xml:space="preserve"> 5-9 классов</w:t>
            </w:r>
          </w:p>
        </w:tc>
        <w:tc>
          <w:tcPr>
            <w:tcW w:w="1843" w:type="dxa"/>
            <w:vAlign w:val="center"/>
          </w:tcPr>
          <w:p w:rsidR="00F8655D" w:rsidRPr="00FD3569" w:rsidRDefault="00F8655D" w:rsidP="001E422F">
            <w:pPr>
              <w:pStyle w:val="a3"/>
              <w:spacing w:before="0" w:beforeAutospacing="0"/>
              <w:contextualSpacing/>
              <w:jc w:val="center"/>
            </w:pPr>
            <w:r>
              <w:t>4</w:t>
            </w:r>
          </w:p>
        </w:tc>
        <w:tc>
          <w:tcPr>
            <w:tcW w:w="1842" w:type="dxa"/>
            <w:vAlign w:val="center"/>
          </w:tcPr>
          <w:p w:rsidR="00F8655D" w:rsidRPr="00FD3569" w:rsidRDefault="00F8655D" w:rsidP="001E422F">
            <w:pPr>
              <w:pStyle w:val="a3"/>
              <w:spacing w:before="0" w:beforeAutospacing="0"/>
              <w:contextualSpacing/>
              <w:jc w:val="center"/>
            </w:pPr>
            <w:r>
              <w:t xml:space="preserve">20 </w:t>
            </w:r>
          </w:p>
        </w:tc>
        <w:tc>
          <w:tcPr>
            <w:tcW w:w="1843" w:type="dxa"/>
            <w:vAlign w:val="center"/>
          </w:tcPr>
          <w:p w:rsidR="00F8655D" w:rsidRPr="00FD3569" w:rsidRDefault="00F8655D" w:rsidP="001E422F">
            <w:pPr>
              <w:pStyle w:val="a3"/>
              <w:spacing w:before="0" w:beforeAutospacing="0"/>
              <w:contextualSpacing/>
              <w:jc w:val="center"/>
            </w:pPr>
            <w:r>
              <w:t>11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F8655D" w:rsidRPr="00FD3569" w:rsidRDefault="00F8655D" w:rsidP="001E422F">
            <w:pPr>
              <w:pStyle w:val="a3"/>
              <w:spacing w:before="0" w:beforeAutospacing="0"/>
              <w:contextualSpacing/>
              <w:jc w:val="center"/>
            </w:pPr>
            <w:r>
              <w:t>65</w:t>
            </w:r>
          </w:p>
        </w:tc>
      </w:tr>
    </w:tbl>
    <w:p w:rsidR="00F8655D" w:rsidRPr="00FD3569" w:rsidRDefault="00F8655D" w:rsidP="00F8655D">
      <w:pPr>
        <w:pStyle w:val="a3"/>
        <w:spacing w:before="0" w:beforeAutospacing="0"/>
        <w:contextualSpacing/>
        <w:jc w:val="both"/>
        <w:rPr>
          <w:b/>
        </w:rPr>
      </w:pPr>
    </w:p>
    <w:p w:rsidR="00F8655D" w:rsidRPr="00FD3569" w:rsidRDefault="00F8655D" w:rsidP="00F8655D">
      <w:pPr>
        <w:pStyle w:val="a3"/>
        <w:spacing w:before="0" w:beforeAutospacing="0"/>
        <w:contextualSpacing/>
        <w:jc w:val="both"/>
        <w:rPr>
          <w:b/>
        </w:rPr>
      </w:pPr>
    </w:p>
    <w:p w:rsidR="00F8655D" w:rsidRDefault="00F8655D" w:rsidP="00F8655D">
      <w:pPr>
        <w:pStyle w:val="a3"/>
        <w:contextualSpacing/>
        <w:jc w:val="both"/>
        <w:rPr>
          <w:color w:val="000000"/>
          <w:szCs w:val="28"/>
        </w:rPr>
      </w:pPr>
      <w:r w:rsidRPr="00FD3569">
        <w:rPr>
          <w:b/>
          <w:color w:val="000000"/>
          <w:szCs w:val="28"/>
        </w:rPr>
        <w:t xml:space="preserve">Льготные категории обучающихся, пользующихся школьным питанием, их количество: </w:t>
      </w:r>
      <w:r w:rsidRPr="00FD3569">
        <w:rPr>
          <w:color w:val="000000"/>
          <w:szCs w:val="28"/>
        </w:rPr>
        <w:t>_</w:t>
      </w:r>
    </w:p>
    <w:p w:rsidR="00F8655D" w:rsidRPr="00FD3569" w:rsidRDefault="00F8655D" w:rsidP="00F8655D">
      <w:pPr>
        <w:pStyle w:val="a3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23 ученика пользуются льготным питанием</w:t>
      </w:r>
      <w:r w:rsidRPr="00FD3569">
        <w:rPr>
          <w:color w:val="000000"/>
          <w:szCs w:val="28"/>
        </w:rPr>
        <w:t>______________________</w:t>
      </w:r>
      <w:r>
        <w:rPr>
          <w:color w:val="000000"/>
          <w:szCs w:val="28"/>
        </w:rPr>
        <w:t>_________________________</w:t>
      </w:r>
    </w:p>
    <w:p w:rsidR="00F8655D" w:rsidRPr="00FD3569" w:rsidRDefault="00F8655D" w:rsidP="00F8655D">
      <w:pPr>
        <w:pStyle w:val="a3"/>
        <w:contextualSpacing/>
        <w:jc w:val="both"/>
        <w:rPr>
          <w:color w:val="000000"/>
          <w:szCs w:val="28"/>
        </w:rPr>
      </w:pPr>
      <w:r w:rsidRPr="00FD3569">
        <w:rPr>
          <w:color w:val="000000"/>
          <w:szCs w:val="28"/>
        </w:rPr>
        <w:t>_______________________________________________________________________________________</w:t>
      </w:r>
    </w:p>
    <w:p w:rsidR="00F8655D" w:rsidRPr="00FD3569" w:rsidRDefault="00F8655D" w:rsidP="00F8655D">
      <w:pPr>
        <w:pStyle w:val="a3"/>
        <w:contextualSpacing/>
        <w:jc w:val="both"/>
        <w:rPr>
          <w:b/>
          <w:color w:val="000000"/>
          <w:szCs w:val="28"/>
        </w:rPr>
      </w:pPr>
      <w:r w:rsidRPr="00FD3569">
        <w:rPr>
          <w:color w:val="000000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F8655D" w:rsidRPr="00FD3569" w:rsidRDefault="00F8655D" w:rsidP="00F8655D">
      <w:pPr>
        <w:pStyle w:val="a3"/>
        <w:spacing w:before="0" w:beforeAutospacing="0"/>
        <w:contextualSpacing/>
        <w:jc w:val="both"/>
        <w:rPr>
          <w:b/>
        </w:rPr>
      </w:pPr>
    </w:p>
    <w:p w:rsidR="00F8655D" w:rsidRPr="00FD3569" w:rsidRDefault="00F8655D" w:rsidP="00F8655D">
      <w:pPr>
        <w:pStyle w:val="a3"/>
        <w:spacing w:before="0" w:beforeAutospacing="0"/>
        <w:contextualSpacing/>
        <w:jc w:val="both"/>
        <w:rPr>
          <w:b/>
        </w:rPr>
      </w:pPr>
    </w:p>
    <w:p w:rsidR="00F8655D" w:rsidRPr="00FD3569" w:rsidRDefault="00F8655D" w:rsidP="00F8655D">
      <w:pPr>
        <w:pStyle w:val="a3"/>
        <w:spacing w:before="0" w:beforeAutospacing="0"/>
        <w:contextualSpacing/>
        <w:jc w:val="both"/>
        <w:rPr>
          <w:b/>
        </w:rPr>
      </w:pPr>
      <w:r>
        <w:rPr>
          <w:b/>
        </w:rPr>
        <w:t xml:space="preserve"> </w:t>
      </w:r>
    </w:p>
    <w:p w:rsidR="00F8655D" w:rsidRPr="00FD3569" w:rsidRDefault="00F8655D" w:rsidP="00F8655D">
      <w:pPr>
        <w:pStyle w:val="a3"/>
        <w:spacing w:before="0" w:beforeAutospacing="0"/>
        <w:contextualSpacing/>
        <w:jc w:val="both"/>
        <w:rPr>
          <w:b/>
        </w:rPr>
      </w:pPr>
    </w:p>
    <w:p w:rsidR="00F8655D" w:rsidRPr="00FD3569" w:rsidRDefault="00F8655D" w:rsidP="00F8655D">
      <w:pPr>
        <w:pStyle w:val="a3"/>
        <w:spacing w:before="0" w:beforeAutospacing="0"/>
        <w:contextualSpacing/>
        <w:jc w:val="both"/>
        <w:rPr>
          <w:b/>
        </w:rPr>
      </w:pPr>
    </w:p>
    <w:p w:rsidR="00F8655D" w:rsidRPr="00FD3569" w:rsidRDefault="00F8655D" w:rsidP="00F8655D">
      <w:pPr>
        <w:pStyle w:val="a3"/>
        <w:spacing w:before="0" w:beforeAutospacing="0"/>
        <w:contextualSpacing/>
        <w:jc w:val="both"/>
        <w:rPr>
          <w:b/>
        </w:rPr>
      </w:pPr>
    </w:p>
    <w:p w:rsidR="00F8655D" w:rsidRPr="00FD3569" w:rsidRDefault="00F8655D" w:rsidP="00F8655D">
      <w:pPr>
        <w:pStyle w:val="a3"/>
        <w:spacing w:before="0" w:beforeAutospacing="0"/>
        <w:contextualSpacing/>
        <w:jc w:val="both"/>
        <w:rPr>
          <w:b/>
        </w:rPr>
      </w:pPr>
    </w:p>
    <w:p w:rsidR="00F8655D" w:rsidRPr="00FD3569" w:rsidRDefault="00F8655D" w:rsidP="00F8655D">
      <w:pPr>
        <w:pStyle w:val="a3"/>
        <w:spacing w:before="0" w:beforeAutospacing="0"/>
        <w:contextualSpacing/>
        <w:jc w:val="both"/>
        <w:rPr>
          <w:b/>
        </w:rPr>
      </w:pPr>
    </w:p>
    <w:p w:rsidR="00F8655D" w:rsidRPr="00FD3569" w:rsidRDefault="00F8655D" w:rsidP="00F8655D">
      <w:pPr>
        <w:pStyle w:val="a3"/>
        <w:spacing w:before="0" w:beforeAutospacing="0"/>
        <w:contextualSpacing/>
        <w:jc w:val="both"/>
        <w:rPr>
          <w:b/>
        </w:rPr>
      </w:pPr>
    </w:p>
    <w:p w:rsidR="00F8655D" w:rsidRPr="00FD3569" w:rsidRDefault="00F8655D" w:rsidP="00F8655D">
      <w:pPr>
        <w:pStyle w:val="a3"/>
        <w:spacing w:before="0" w:beforeAutospacing="0"/>
        <w:contextualSpacing/>
        <w:jc w:val="both"/>
        <w:rPr>
          <w:b/>
        </w:rPr>
      </w:pPr>
    </w:p>
    <w:p w:rsidR="00F8655D" w:rsidRPr="00FD3569" w:rsidRDefault="00F8655D" w:rsidP="00F8655D">
      <w:pPr>
        <w:pStyle w:val="a3"/>
        <w:spacing w:before="0" w:beforeAutospacing="0"/>
        <w:contextualSpacing/>
        <w:jc w:val="both"/>
        <w:rPr>
          <w:b/>
        </w:rPr>
      </w:pPr>
    </w:p>
    <w:p w:rsidR="00F8655D" w:rsidRPr="00FD3569" w:rsidRDefault="00F8655D" w:rsidP="00F8655D">
      <w:pPr>
        <w:pStyle w:val="a3"/>
        <w:spacing w:before="0" w:beforeAutospacing="0"/>
        <w:contextualSpacing/>
        <w:jc w:val="both"/>
        <w:rPr>
          <w:b/>
        </w:rPr>
      </w:pPr>
    </w:p>
    <w:p w:rsidR="00F8655D" w:rsidRPr="00FD3569" w:rsidRDefault="00F8655D" w:rsidP="00F8655D">
      <w:pPr>
        <w:pStyle w:val="a3"/>
        <w:spacing w:before="0" w:beforeAutospacing="0"/>
        <w:contextualSpacing/>
        <w:jc w:val="both"/>
        <w:rPr>
          <w:b/>
        </w:rPr>
      </w:pPr>
    </w:p>
    <w:p w:rsidR="00F8655D" w:rsidRPr="00FD3569" w:rsidRDefault="00F8655D" w:rsidP="00F8655D">
      <w:pPr>
        <w:pStyle w:val="a3"/>
        <w:spacing w:before="0" w:beforeAutospacing="0"/>
        <w:contextualSpacing/>
        <w:jc w:val="both"/>
        <w:rPr>
          <w:b/>
        </w:rPr>
      </w:pPr>
    </w:p>
    <w:p w:rsidR="00F8655D" w:rsidRPr="00FD3569" w:rsidRDefault="00F8655D" w:rsidP="00F8655D">
      <w:pPr>
        <w:pStyle w:val="a3"/>
        <w:spacing w:before="0" w:beforeAutospacing="0"/>
        <w:contextualSpacing/>
        <w:jc w:val="both"/>
        <w:rPr>
          <w:b/>
        </w:rPr>
      </w:pPr>
    </w:p>
    <w:p w:rsidR="00F8655D" w:rsidRPr="00FD3569" w:rsidRDefault="00F8655D" w:rsidP="00F8655D">
      <w:pPr>
        <w:pStyle w:val="a3"/>
        <w:spacing w:before="0" w:beforeAutospacing="0"/>
        <w:contextualSpacing/>
        <w:jc w:val="both"/>
        <w:rPr>
          <w:b/>
        </w:rPr>
        <w:sectPr w:rsidR="00F8655D" w:rsidRPr="00FD3569" w:rsidSect="00D52794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F8655D" w:rsidRPr="00FD3569" w:rsidRDefault="00F8655D" w:rsidP="00F8655D">
      <w:pPr>
        <w:pStyle w:val="a3"/>
        <w:spacing w:before="0" w:beforeAutospacing="0"/>
        <w:contextualSpacing/>
        <w:jc w:val="both"/>
        <w:rPr>
          <w:b/>
        </w:rPr>
      </w:pPr>
    </w:p>
    <w:p w:rsidR="00F8655D" w:rsidRPr="00FD3569" w:rsidRDefault="00F8655D" w:rsidP="00F8655D">
      <w:pPr>
        <w:pStyle w:val="a3"/>
        <w:spacing w:before="0" w:beforeAutospacing="0"/>
        <w:contextualSpacing/>
        <w:jc w:val="both"/>
        <w:rPr>
          <w:b/>
        </w:rPr>
      </w:pPr>
      <w:r w:rsidRPr="00FD3569">
        <w:rPr>
          <w:b/>
        </w:rPr>
        <w:t xml:space="preserve">В ходе </w:t>
      </w:r>
      <w:r>
        <w:rPr>
          <w:b/>
        </w:rPr>
        <w:t>мониторинга</w:t>
      </w:r>
      <w:r w:rsidRPr="00FD3569">
        <w:rPr>
          <w:b/>
        </w:rPr>
        <w:t xml:space="preserve"> установлено:</w:t>
      </w:r>
    </w:p>
    <w:tbl>
      <w:tblPr>
        <w:tblpPr w:leftFromText="180" w:rightFromText="180" w:vertAnchor="text" w:horzAnchor="margin" w:tblpXSpec="center" w:tblpY="176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3402"/>
        <w:gridCol w:w="2977"/>
      </w:tblGrid>
      <w:tr w:rsidR="00F8655D" w:rsidRPr="00F8655D" w:rsidTr="00F8655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F8655D" w:rsidRPr="00F8655D" w:rsidRDefault="00F8655D" w:rsidP="00F8655D">
            <w:pPr>
              <w:pStyle w:val="a3"/>
              <w:contextualSpacing/>
              <w:jc w:val="both"/>
              <w:rPr>
                <w:b/>
                <w:sz w:val="20"/>
                <w:szCs w:val="20"/>
              </w:rPr>
            </w:pPr>
            <w:r w:rsidRPr="00F8655D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F8655D">
              <w:rPr>
                <w:b/>
                <w:sz w:val="20"/>
                <w:szCs w:val="20"/>
              </w:rPr>
              <w:t>п</w:t>
            </w:r>
            <w:proofErr w:type="gramEnd"/>
            <w:r w:rsidRPr="00F8655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8655D" w:rsidRPr="00F8655D" w:rsidRDefault="00F8655D" w:rsidP="00F8655D">
            <w:pPr>
              <w:pStyle w:val="a3"/>
              <w:contextualSpacing/>
              <w:jc w:val="both"/>
              <w:rPr>
                <w:b/>
                <w:sz w:val="20"/>
                <w:szCs w:val="20"/>
              </w:rPr>
            </w:pPr>
            <w:r w:rsidRPr="00F8655D">
              <w:rPr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8655D" w:rsidRPr="00F8655D" w:rsidRDefault="00F8655D" w:rsidP="00F8655D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  <w:r w:rsidRPr="00F8655D">
              <w:rPr>
                <w:b/>
                <w:sz w:val="20"/>
                <w:szCs w:val="20"/>
              </w:rPr>
              <w:t>Примечания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655D" w:rsidRPr="00F8655D" w:rsidRDefault="00F8655D" w:rsidP="00F8655D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  <w:r w:rsidRPr="00F8655D">
              <w:rPr>
                <w:b/>
                <w:sz w:val="20"/>
                <w:szCs w:val="20"/>
              </w:rPr>
              <w:t>Соответствие/</w:t>
            </w:r>
          </w:p>
          <w:p w:rsidR="00F8655D" w:rsidRPr="00F8655D" w:rsidRDefault="00F8655D" w:rsidP="00F8655D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  <w:r w:rsidRPr="00F8655D">
              <w:rPr>
                <w:b/>
                <w:sz w:val="20"/>
                <w:szCs w:val="20"/>
              </w:rPr>
              <w:t xml:space="preserve">несоответствие нормам, рекомендациям </w:t>
            </w:r>
          </w:p>
        </w:tc>
      </w:tr>
      <w:tr w:rsidR="00F8655D" w:rsidRPr="00F8655D" w:rsidTr="00F8655D">
        <w:trPr>
          <w:trHeight w:val="353"/>
        </w:trPr>
        <w:tc>
          <w:tcPr>
            <w:tcW w:w="675" w:type="dxa"/>
            <w:shd w:val="clear" w:color="auto" w:fill="auto"/>
          </w:tcPr>
          <w:p w:rsidR="00F8655D" w:rsidRPr="00F8655D" w:rsidRDefault="00F8655D" w:rsidP="00F8655D">
            <w:pPr>
              <w:pStyle w:val="a3"/>
              <w:contextualSpacing/>
              <w:jc w:val="both"/>
              <w:rPr>
                <w:b/>
                <w:sz w:val="20"/>
                <w:szCs w:val="20"/>
              </w:rPr>
            </w:pPr>
            <w:r w:rsidRPr="00F8655D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0490" w:type="dxa"/>
            <w:gridSpan w:val="3"/>
            <w:shd w:val="clear" w:color="auto" w:fill="auto"/>
          </w:tcPr>
          <w:p w:rsidR="00F8655D" w:rsidRPr="00F8655D" w:rsidRDefault="00F8655D" w:rsidP="00F8655D">
            <w:pPr>
              <w:pStyle w:val="a3"/>
              <w:contextualSpacing/>
              <w:jc w:val="both"/>
              <w:rPr>
                <w:b/>
                <w:sz w:val="20"/>
                <w:szCs w:val="20"/>
              </w:rPr>
            </w:pPr>
            <w:r w:rsidRPr="00F8655D">
              <w:rPr>
                <w:b/>
                <w:sz w:val="20"/>
                <w:szCs w:val="20"/>
              </w:rPr>
              <w:t>Соответствие ассортимента блюд утвержденному меню:</w:t>
            </w:r>
          </w:p>
        </w:tc>
      </w:tr>
      <w:tr w:rsidR="00F8655D" w:rsidRPr="00F8655D" w:rsidTr="00F8655D">
        <w:trPr>
          <w:trHeight w:val="631"/>
        </w:trPr>
        <w:tc>
          <w:tcPr>
            <w:tcW w:w="675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ind w:left="21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 xml:space="preserve">1.1. </w:t>
            </w:r>
          </w:p>
        </w:tc>
        <w:tc>
          <w:tcPr>
            <w:tcW w:w="4111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 xml:space="preserve">Наличие двухнедельного меню, согласованного с </w:t>
            </w:r>
            <w:proofErr w:type="spellStart"/>
            <w:r w:rsidRPr="00F8655D">
              <w:rPr>
                <w:sz w:val="20"/>
                <w:szCs w:val="20"/>
              </w:rPr>
              <w:t>Роспотребнадзором</w:t>
            </w:r>
            <w:proofErr w:type="spellEnd"/>
            <w:r w:rsidRPr="00F8655D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F8655D" w:rsidRPr="00F8655D" w:rsidRDefault="00F8655D" w:rsidP="00F8655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соответствие</w:t>
            </w:r>
          </w:p>
        </w:tc>
      </w:tr>
      <w:tr w:rsidR="00F8655D" w:rsidRPr="00F8655D" w:rsidTr="00F8655D">
        <w:trPr>
          <w:trHeight w:val="736"/>
        </w:trPr>
        <w:tc>
          <w:tcPr>
            <w:tcW w:w="675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ind w:left="21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1.2.</w:t>
            </w:r>
          </w:p>
        </w:tc>
        <w:tc>
          <w:tcPr>
            <w:tcW w:w="4111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rStyle w:val="Bodytext2"/>
                <w:sz w:val="20"/>
                <w:szCs w:val="20"/>
              </w:rPr>
              <w:t>Наличие вывешенного в обеденном зале меню на текущий день, утвержденного руководителем образовательной организации с информацией об объемах блюд и названиях кулинарных изделий.</w:t>
            </w:r>
          </w:p>
        </w:tc>
        <w:tc>
          <w:tcPr>
            <w:tcW w:w="3402" w:type="dxa"/>
            <w:shd w:val="clear" w:color="auto" w:fill="auto"/>
          </w:tcPr>
          <w:p w:rsidR="00F8655D" w:rsidRPr="00F8655D" w:rsidRDefault="00F8655D" w:rsidP="00F8655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соответствие</w:t>
            </w:r>
          </w:p>
        </w:tc>
      </w:tr>
      <w:tr w:rsidR="00F8655D" w:rsidRPr="00F8655D" w:rsidTr="00F8655D">
        <w:trPr>
          <w:trHeight w:val="736"/>
        </w:trPr>
        <w:tc>
          <w:tcPr>
            <w:tcW w:w="675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ind w:left="21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1.3.</w:t>
            </w:r>
          </w:p>
        </w:tc>
        <w:tc>
          <w:tcPr>
            <w:tcW w:w="4111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Наличие оформленного стенда с информацией о здоровом питании (рекомендация).</w:t>
            </w:r>
          </w:p>
        </w:tc>
        <w:tc>
          <w:tcPr>
            <w:tcW w:w="3402" w:type="dxa"/>
            <w:shd w:val="clear" w:color="auto" w:fill="auto"/>
          </w:tcPr>
          <w:p w:rsidR="00F8655D" w:rsidRPr="00F8655D" w:rsidRDefault="00F8655D" w:rsidP="00F8655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соответствие</w:t>
            </w:r>
          </w:p>
        </w:tc>
      </w:tr>
      <w:tr w:rsidR="00F8655D" w:rsidRPr="00F8655D" w:rsidTr="00F8655D">
        <w:trPr>
          <w:trHeight w:val="396"/>
        </w:trPr>
        <w:tc>
          <w:tcPr>
            <w:tcW w:w="675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ind w:left="33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1.4.</w:t>
            </w:r>
          </w:p>
        </w:tc>
        <w:tc>
          <w:tcPr>
            <w:tcW w:w="4111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F8655D">
              <w:rPr>
                <w:sz w:val="20"/>
                <w:szCs w:val="20"/>
              </w:rPr>
              <w:t>Соответствие фактического ассортимента  блюд заявленному в меню.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F8655D" w:rsidRPr="00F8655D" w:rsidRDefault="00F8655D" w:rsidP="00F8655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соответствие</w:t>
            </w:r>
          </w:p>
        </w:tc>
      </w:tr>
      <w:tr w:rsidR="00F8655D" w:rsidRPr="00F8655D" w:rsidTr="00F8655D">
        <w:trPr>
          <w:trHeight w:val="396"/>
        </w:trPr>
        <w:tc>
          <w:tcPr>
            <w:tcW w:w="675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ind w:left="33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1.5.</w:t>
            </w:r>
          </w:p>
        </w:tc>
        <w:tc>
          <w:tcPr>
            <w:tcW w:w="4111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Отсутствие в меню продуктов, запрещенных к реализации в образовательных организациях.</w:t>
            </w:r>
          </w:p>
        </w:tc>
        <w:tc>
          <w:tcPr>
            <w:tcW w:w="3402" w:type="dxa"/>
            <w:shd w:val="clear" w:color="auto" w:fill="auto"/>
          </w:tcPr>
          <w:p w:rsidR="00F8655D" w:rsidRPr="00F8655D" w:rsidRDefault="00F8655D" w:rsidP="00F8655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соответствие</w:t>
            </w:r>
          </w:p>
        </w:tc>
      </w:tr>
      <w:tr w:rsidR="00F8655D" w:rsidRPr="00F8655D" w:rsidTr="00F8655D">
        <w:trPr>
          <w:trHeight w:val="396"/>
        </w:trPr>
        <w:tc>
          <w:tcPr>
            <w:tcW w:w="675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ind w:left="33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1.6.</w:t>
            </w:r>
          </w:p>
        </w:tc>
        <w:tc>
          <w:tcPr>
            <w:tcW w:w="4111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rStyle w:val="Bodytext2"/>
                <w:sz w:val="20"/>
                <w:szCs w:val="20"/>
              </w:rPr>
              <w:t xml:space="preserve">Наличие приказа о назначении </w:t>
            </w:r>
            <w:proofErr w:type="spellStart"/>
            <w:r w:rsidRPr="00F8655D">
              <w:rPr>
                <w:rStyle w:val="Bodytext2"/>
                <w:sz w:val="20"/>
                <w:szCs w:val="20"/>
              </w:rPr>
              <w:t>бракеражной</w:t>
            </w:r>
            <w:proofErr w:type="spellEnd"/>
            <w:r w:rsidRPr="00F8655D">
              <w:rPr>
                <w:rStyle w:val="Bodytext2"/>
                <w:sz w:val="20"/>
                <w:szCs w:val="20"/>
              </w:rPr>
              <w:t xml:space="preserve"> комиссии, </w:t>
            </w:r>
            <w:r w:rsidRPr="00F8655D">
              <w:rPr>
                <w:sz w:val="20"/>
                <w:szCs w:val="20"/>
              </w:rPr>
              <w:t xml:space="preserve"> наличие заполненного «Журнала бракеража готовой кулинарной продукции».</w:t>
            </w:r>
          </w:p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</w:p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8655D" w:rsidRPr="00F8655D" w:rsidRDefault="00F8655D" w:rsidP="00F8655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5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Выдача готовой пищи осуществляется только после снятия пробы. Оценку качества блюд проводит </w:t>
            </w:r>
            <w:proofErr w:type="spellStart"/>
            <w:r w:rsidRPr="00F8655D">
              <w:rPr>
                <w:rFonts w:ascii="Times New Roman" w:hAnsi="Times New Roman" w:cs="Times New Roman"/>
                <w:i/>
                <w:sz w:val="20"/>
                <w:szCs w:val="20"/>
              </w:rPr>
              <w:t>бракеражная</w:t>
            </w:r>
            <w:proofErr w:type="spellEnd"/>
            <w:r w:rsidRPr="00F865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комиссия в составе не менее трех человек: медицинского работника, работника пищеблока и представителя администрации образовательной организации по органолептическим показателям (пробу снимают непосредственно из емкостей, в которых пища готовится). Результат бракеража регистрируется в «Журнале бракеража готовой кулинарной продукции» в соответствии с рекомендуемой формой.</w:t>
            </w:r>
          </w:p>
        </w:tc>
        <w:tc>
          <w:tcPr>
            <w:tcW w:w="2977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соответствие</w:t>
            </w:r>
          </w:p>
        </w:tc>
      </w:tr>
      <w:tr w:rsidR="00F8655D" w:rsidRPr="00F8655D" w:rsidTr="00F8655D">
        <w:trPr>
          <w:trHeight w:val="396"/>
        </w:trPr>
        <w:tc>
          <w:tcPr>
            <w:tcW w:w="675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ind w:left="33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1.7.</w:t>
            </w:r>
          </w:p>
        </w:tc>
        <w:tc>
          <w:tcPr>
            <w:tcW w:w="4111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Соответствие фактического ассортимента блюд «Журналу бракеража готовой кулинарной продукции».</w:t>
            </w:r>
          </w:p>
        </w:tc>
        <w:tc>
          <w:tcPr>
            <w:tcW w:w="3402" w:type="dxa"/>
            <w:shd w:val="clear" w:color="auto" w:fill="auto"/>
          </w:tcPr>
          <w:p w:rsidR="00F8655D" w:rsidRPr="00F8655D" w:rsidRDefault="00F8655D" w:rsidP="00F8655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соответствие</w:t>
            </w:r>
          </w:p>
        </w:tc>
      </w:tr>
      <w:tr w:rsidR="00F8655D" w:rsidRPr="00F8655D" w:rsidTr="00F8655D">
        <w:trPr>
          <w:trHeight w:val="396"/>
        </w:trPr>
        <w:tc>
          <w:tcPr>
            <w:tcW w:w="675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ind w:left="33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1.8.</w:t>
            </w:r>
          </w:p>
        </w:tc>
        <w:tc>
          <w:tcPr>
            <w:tcW w:w="4111" w:type="dxa"/>
            <w:shd w:val="clear" w:color="auto" w:fill="auto"/>
          </w:tcPr>
          <w:p w:rsidR="00F8655D" w:rsidRPr="00F8655D" w:rsidRDefault="00F8655D" w:rsidP="00F86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55D">
              <w:rPr>
                <w:rFonts w:ascii="Times New Roman" w:hAnsi="Times New Roman" w:cs="Times New Roman"/>
                <w:sz w:val="20"/>
                <w:szCs w:val="20"/>
              </w:rPr>
              <w:t xml:space="preserve">Наличие суточных проб в промаркированной посуде. </w:t>
            </w:r>
          </w:p>
        </w:tc>
        <w:tc>
          <w:tcPr>
            <w:tcW w:w="3402" w:type="dxa"/>
            <w:shd w:val="clear" w:color="auto" w:fill="auto"/>
          </w:tcPr>
          <w:p w:rsidR="00F8655D" w:rsidRPr="00F8655D" w:rsidRDefault="00F8655D" w:rsidP="00F8655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5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 целью контроля соблюдения технологического процесса отбирается суточная проба от каждой партии приготовленных блюд. Отбор суточной пробы осуществляет работник пищеблока (повар) в соответствии с рекомендациями по отбору проб. Порционные блюда отбираются в полном объеме; салаты, первые и третьи блюда, гарниры - не менее 100 гр. Пробу отбирают из котла (с линии раздачи) стерильными (или прокипяченными) ложками в </w:t>
            </w:r>
            <w:r w:rsidRPr="00F8655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промаркированную стерильную (или прокипяченную) стеклянную посуду с плотно закрывающимися стеклянными или металлическими крышками. Посуда с пробами маркируется с указанием наименования приема пищи и датой отбора.</w:t>
            </w:r>
            <w:r w:rsidRPr="00F865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655D">
              <w:rPr>
                <w:rFonts w:ascii="Times New Roman" w:hAnsi="Times New Roman" w:cs="Times New Roman"/>
                <w:i/>
                <w:sz w:val="20"/>
                <w:szCs w:val="20"/>
              </w:rPr>
              <w:t>Отобранные пробы сохраняют в течение не менее 48 часов  в специальном холодильнике или в специально отведенном месте в холодильнике.</w:t>
            </w:r>
          </w:p>
        </w:tc>
        <w:tc>
          <w:tcPr>
            <w:tcW w:w="2977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lastRenderedPageBreak/>
              <w:t>соответствие</w:t>
            </w:r>
          </w:p>
        </w:tc>
      </w:tr>
      <w:tr w:rsidR="00F8655D" w:rsidRPr="00F8655D" w:rsidTr="00F8655D">
        <w:trPr>
          <w:trHeight w:val="276"/>
        </w:trPr>
        <w:tc>
          <w:tcPr>
            <w:tcW w:w="675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z w:val="20"/>
                <w:szCs w:val="20"/>
              </w:rPr>
            </w:pPr>
            <w:r w:rsidRPr="00F8655D"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10490" w:type="dxa"/>
            <w:gridSpan w:val="3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z w:val="20"/>
                <w:szCs w:val="20"/>
              </w:rPr>
            </w:pPr>
            <w:r w:rsidRPr="00F8655D">
              <w:rPr>
                <w:b/>
                <w:sz w:val="20"/>
                <w:szCs w:val="20"/>
              </w:rPr>
              <w:t>Качество готовой продукции:</w:t>
            </w:r>
          </w:p>
        </w:tc>
      </w:tr>
      <w:tr w:rsidR="00F8655D" w:rsidRPr="00F8655D" w:rsidTr="00F8655D">
        <w:trPr>
          <w:trHeight w:val="1133"/>
        </w:trPr>
        <w:tc>
          <w:tcPr>
            <w:tcW w:w="675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2.1.</w:t>
            </w:r>
          </w:p>
        </w:tc>
        <w:tc>
          <w:tcPr>
            <w:tcW w:w="4111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F8655D">
              <w:rPr>
                <w:rStyle w:val="Bodytext2"/>
                <w:sz w:val="20"/>
                <w:szCs w:val="20"/>
              </w:rPr>
              <w:t>Соответствие качества готовых блюд по органолептическим показателям (запах, вкус, горячее (холодное) и т.д.).</w:t>
            </w:r>
          </w:p>
        </w:tc>
        <w:tc>
          <w:tcPr>
            <w:tcW w:w="3402" w:type="dxa"/>
            <w:shd w:val="clear" w:color="auto" w:fill="auto"/>
          </w:tcPr>
          <w:p w:rsidR="00F8655D" w:rsidRPr="00F8655D" w:rsidRDefault="00F8655D" w:rsidP="00F8655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55D">
              <w:rPr>
                <w:rFonts w:ascii="Times New Roman" w:hAnsi="Times New Roman" w:cs="Times New Roman"/>
                <w:i/>
                <w:sz w:val="20"/>
                <w:szCs w:val="20"/>
              </w:rPr>
              <w:t>Горячие блюда (супы, соусы, напитки) при раздаче должны иметь температуру не ниже 75°C, вторые блюда и гарниры - не ниже 65°C, холодные супы, напитки - не выше 14°C.</w:t>
            </w:r>
            <w:r w:rsidRPr="00F865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655D">
              <w:rPr>
                <w:rFonts w:ascii="Times New Roman" w:hAnsi="Times New Roman" w:cs="Times New Roman"/>
                <w:i/>
                <w:sz w:val="20"/>
                <w:szCs w:val="20"/>
              </w:rPr>
              <w:t>Для контроля температуры блюд на раздаче используются бесконтактные термометры</w:t>
            </w:r>
            <w:r w:rsidRPr="00F865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соответствие</w:t>
            </w:r>
          </w:p>
        </w:tc>
      </w:tr>
      <w:tr w:rsidR="00F8655D" w:rsidRPr="00F8655D" w:rsidTr="00F8655D">
        <w:trPr>
          <w:trHeight w:val="749"/>
        </w:trPr>
        <w:tc>
          <w:tcPr>
            <w:tcW w:w="675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2.2.</w:t>
            </w:r>
          </w:p>
        </w:tc>
        <w:tc>
          <w:tcPr>
            <w:tcW w:w="4111" w:type="dxa"/>
            <w:shd w:val="clear" w:color="auto" w:fill="auto"/>
          </w:tcPr>
          <w:p w:rsidR="00F8655D" w:rsidRPr="00F8655D" w:rsidRDefault="00F8655D" w:rsidP="00F86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655D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фактического веса порций готовых блюд заявленному в меню. 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F8655D" w:rsidRPr="00F8655D" w:rsidRDefault="00F8655D" w:rsidP="00F8655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55D">
              <w:rPr>
                <w:rFonts w:ascii="Times New Roman" w:hAnsi="Times New Roman" w:cs="Times New Roman"/>
                <w:i/>
                <w:sz w:val="20"/>
                <w:szCs w:val="20"/>
              </w:rPr>
              <w:t>Вес порционных блюд должен соответствовать выходу блюда, указанному в меню-раскладке.</w:t>
            </w:r>
          </w:p>
        </w:tc>
        <w:tc>
          <w:tcPr>
            <w:tcW w:w="2977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соответствие</w:t>
            </w:r>
          </w:p>
        </w:tc>
      </w:tr>
      <w:tr w:rsidR="00F8655D" w:rsidRPr="00F8655D" w:rsidTr="00F8655D">
        <w:trPr>
          <w:trHeight w:val="270"/>
        </w:trPr>
        <w:tc>
          <w:tcPr>
            <w:tcW w:w="675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z w:val="20"/>
                <w:szCs w:val="20"/>
              </w:rPr>
            </w:pPr>
            <w:r w:rsidRPr="00F8655D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0490" w:type="dxa"/>
            <w:gridSpan w:val="3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z w:val="20"/>
                <w:szCs w:val="20"/>
              </w:rPr>
            </w:pPr>
            <w:r w:rsidRPr="00F8655D">
              <w:rPr>
                <w:b/>
                <w:sz w:val="20"/>
                <w:szCs w:val="20"/>
              </w:rPr>
              <w:t>Санитарное состояние пищеблока и обеденного зала:</w:t>
            </w:r>
          </w:p>
        </w:tc>
      </w:tr>
      <w:tr w:rsidR="00F8655D" w:rsidRPr="00F8655D" w:rsidTr="00F8655D">
        <w:trPr>
          <w:trHeight w:val="548"/>
        </w:trPr>
        <w:tc>
          <w:tcPr>
            <w:tcW w:w="675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3.1.</w:t>
            </w:r>
          </w:p>
        </w:tc>
        <w:tc>
          <w:tcPr>
            <w:tcW w:w="4111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F8655D">
              <w:rPr>
                <w:sz w:val="20"/>
                <w:szCs w:val="20"/>
              </w:rPr>
              <w:t xml:space="preserve">Соблюдение режима мытья рук </w:t>
            </w:r>
            <w:proofErr w:type="gramStart"/>
            <w:r w:rsidRPr="00F8655D">
              <w:rPr>
                <w:sz w:val="20"/>
                <w:szCs w:val="20"/>
              </w:rPr>
              <w:t>обучающимися</w:t>
            </w:r>
            <w:proofErr w:type="gramEnd"/>
            <w:r w:rsidRPr="00F8655D">
              <w:rPr>
                <w:sz w:val="20"/>
                <w:szCs w:val="20"/>
              </w:rPr>
              <w:t xml:space="preserve">. </w:t>
            </w:r>
            <w:r w:rsidRPr="00F8655D">
              <w:rPr>
                <w:rStyle w:val="Bodytext2"/>
                <w:sz w:val="20"/>
                <w:szCs w:val="20"/>
              </w:rPr>
              <w:t xml:space="preserve">Наличие умывальников (перед столовой или в обеденном зале) и средств личной гигиены (мыло, </w:t>
            </w:r>
            <w:proofErr w:type="spellStart"/>
            <w:r w:rsidRPr="00F8655D">
              <w:rPr>
                <w:rStyle w:val="Bodytext2"/>
                <w:sz w:val="20"/>
                <w:szCs w:val="20"/>
              </w:rPr>
              <w:t>электрополотенце</w:t>
            </w:r>
            <w:proofErr w:type="spellEnd"/>
            <w:r w:rsidRPr="00F8655D">
              <w:rPr>
                <w:rStyle w:val="Bodytext2"/>
                <w:sz w:val="20"/>
                <w:szCs w:val="20"/>
              </w:rPr>
              <w:t xml:space="preserve"> или бумажное полотенце).</w:t>
            </w:r>
          </w:p>
        </w:tc>
        <w:tc>
          <w:tcPr>
            <w:tcW w:w="3402" w:type="dxa"/>
            <w:shd w:val="clear" w:color="auto" w:fill="auto"/>
          </w:tcPr>
          <w:p w:rsidR="00F8655D" w:rsidRPr="00F8655D" w:rsidRDefault="00F8655D" w:rsidP="00F8655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55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При обеденном зале столовой устанавливают умывальники из расчета 1 кран на 20 посадочных мест. Рядом с умывальниками следует предусмотреть установку </w:t>
            </w:r>
            <w:proofErr w:type="spellStart"/>
            <w:r w:rsidRPr="00F8655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электрополотенца</w:t>
            </w:r>
            <w:proofErr w:type="spellEnd"/>
            <w:r w:rsidRPr="00F8655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(не менее 2-х) и (или) одноразовые полотенца.</w:t>
            </w:r>
          </w:p>
        </w:tc>
        <w:tc>
          <w:tcPr>
            <w:tcW w:w="2977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соответствие</w:t>
            </w:r>
          </w:p>
        </w:tc>
      </w:tr>
      <w:tr w:rsidR="00F8655D" w:rsidRPr="00F8655D" w:rsidTr="00F8655D">
        <w:trPr>
          <w:trHeight w:val="417"/>
        </w:trPr>
        <w:tc>
          <w:tcPr>
            <w:tcW w:w="675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3.2.</w:t>
            </w:r>
          </w:p>
        </w:tc>
        <w:tc>
          <w:tcPr>
            <w:tcW w:w="4111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Санитарное состояние обеденного зала (чистый пол, чистые столы).</w:t>
            </w:r>
          </w:p>
          <w:p w:rsidR="00F8655D" w:rsidRPr="00F8655D" w:rsidRDefault="00F8655D" w:rsidP="00F86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8655D" w:rsidRPr="00F8655D" w:rsidRDefault="00F8655D" w:rsidP="00F8655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55D">
              <w:rPr>
                <w:rFonts w:ascii="Times New Roman" w:hAnsi="Times New Roman" w:cs="Times New Roman"/>
                <w:i/>
                <w:sz w:val="20"/>
                <w:szCs w:val="20"/>
              </w:rPr>
              <w:t>Уборка обеденных залов должна проводиться после каждого приема пищи. Обеденные столы моют горячей водой с добавлением моющих средств, используя специально выделенную ветошь и промаркированную тару для чистой и использованной ветоши.</w:t>
            </w:r>
          </w:p>
        </w:tc>
        <w:tc>
          <w:tcPr>
            <w:tcW w:w="2977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соответствие</w:t>
            </w:r>
          </w:p>
        </w:tc>
      </w:tr>
      <w:tr w:rsidR="00F8655D" w:rsidRPr="00F8655D" w:rsidTr="00F8655D">
        <w:trPr>
          <w:trHeight w:val="542"/>
        </w:trPr>
        <w:tc>
          <w:tcPr>
            <w:tcW w:w="675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3.3.</w:t>
            </w:r>
          </w:p>
        </w:tc>
        <w:tc>
          <w:tcPr>
            <w:tcW w:w="4111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Санитарное состояние пищеблока (чисто).</w:t>
            </w:r>
          </w:p>
        </w:tc>
        <w:tc>
          <w:tcPr>
            <w:tcW w:w="3402" w:type="dxa"/>
            <w:shd w:val="clear" w:color="auto" w:fill="auto"/>
          </w:tcPr>
          <w:p w:rsidR="00F8655D" w:rsidRPr="00F8655D" w:rsidRDefault="00F8655D" w:rsidP="00F8655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соответствие</w:t>
            </w:r>
          </w:p>
        </w:tc>
      </w:tr>
      <w:tr w:rsidR="00F8655D" w:rsidRPr="00F8655D" w:rsidTr="00F8655D">
        <w:trPr>
          <w:trHeight w:val="560"/>
        </w:trPr>
        <w:tc>
          <w:tcPr>
            <w:tcW w:w="675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3.4.</w:t>
            </w:r>
          </w:p>
        </w:tc>
        <w:tc>
          <w:tcPr>
            <w:tcW w:w="4111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 xml:space="preserve">Соблюдение личной гигиены сотрудниками </w:t>
            </w:r>
            <w:r w:rsidRPr="00F8655D">
              <w:rPr>
                <w:rStyle w:val="Bodytext2"/>
                <w:sz w:val="20"/>
                <w:szCs w:val="20"/>
              </w:rPr>
              <w:t>столовой правил личной гигиены: наличие специальной санитарной одежды (перчатки, халат или куртка, брюки, головной убор, легкая нескользкая рабочая обувь), отсутствие ювелирных украшений, часов во время работы.</w:t>
            </w:r>
          </w:p>
        </w:tc>
        <w:tc>
          <w:tcPr>
            <w:tcW w:w="3402" w:type="dxa"/>
            <w:shd w:val="clear" w:color="auto" w:fill="auto"/>
          </w:tcPr>
          <w:p w:rsidR="00F8655D" w:rsidRPr="00F8655D" w:rsidRDefault="00F8655D" w:rsidP="00F8655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соответствие</w:t>
            </w:r>
          </w:p>
        </w:tc>
      </w:tr>
      <w:tr w:rsidR="00F8655D" w:rsidRPr="00F8655D" w:rsidTr="00F8655D">
        <w:trPr>
          <w:trHeight w:val="560"/>
        </w:trPr>
        <w:tc>
          <w:tcPr>
            <w:tcW w:w="675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3.5.</w:t>
            </w:r>
          </w:p>
        </w:tc>
        <w:tc>
          <w:tcPr>
            <w:tcW w:w="4111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Наличие отметок в «Журнале здоровья».</w:t>
            </w:r>
          </w:p>
          <w:p w:rsidR="00F8655D" w:rsidRPr="00F8655D" w:rsidRDefault="00F8655D" w:rsidP="00F86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8655D" w:rsidRPr="00F8655D" w:rsidRDefault="00F8655D" w:rsidP="00F8655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5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Ежедневно перед началом работы медицинским работником проводится осмотр работников организации общественного питания образовательной </w:t>
            </w:r>
            <w:r w:rsidRPr="00F8655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организации  на наличие гнойничковых заболеваний кожи рук и открытых поверхностей тела, а также ангин, катаральных явлений верхних дыхательных путей. Результаты осмотра заносятся в «Журнал здоровья».</w:t>
            </w:r>
          </w:p>
        </w:tc>
        <w:tc>
          <w:tcPr>
            <w:tcW w:w="2977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lastRenderedPageBreak/>
              <w:t>соответствие</w:t>
            </w:r>
          </w:p>
        </w:tc>
      </w:tr>
      <w:tr w:rsidR="00F8655D" w:rsidRPr="00F8655D" w:rsidTr="00F8655D">
        <w:trPr>
          <w:trHeight w:val="553"/>
        </w:trPr>
        <w:tc>
          <w:tcPr>
            <w:tcW w:w="675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ind w:firstLine="33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lastRenderedPageBreak/>
              <w:t>3.6.</w:t>
            </w:r>
          </w:p>
        </w:tc>
        <w:tc>
          <w:tcPr>
            <w:tcW w:w="4111" w:type="dxa"/>
            <w:shd w:val="clear" w:color="auto" w:fill="auto"/>
          </w:tcPr>
          <w:p w:rsidR="00F8655D" w:rsidRPr="00F8655D" w:rsidRDefault="00F8655D" w:rsidP="00F86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55D">
              <w:rPr>
                <w:rFonts w:ascii="Times New Roman" w:hAnsi="Times New Roman" w:cs="Times New Roman"/>
                <w:sz w:val="20"/>
                <w:szCs w:val="20"/>
              </w:rPr>
              <w:t xml:space="preserve">Состояние столовой посуды (отсутствие сколов, качество мытья, правильное хранение). </w:t>
            </w:r>
          </w:p>
          <w:p w:rsidR="00F8655D" w:rsidRPr="00F8655D" w:rsidRDefault="00F8655D" w:rsidP="00F86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55D" w:rsidRPr="00F8655D" w:rsidRDefault="00F8655D" w:rsidP="00F86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8655D" w:rsidRPr="00F8655D" w:rsidRDefault="00F8655D" w:rsidP="00F8655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55D">
              <w:rPr>
                <w:rFonts w:ascii="Times New Roman" w:hAnsi="Times New Roman" w:cs="Times New Roman"/>
                <w:i/>
                <w:sz w:val="20"/>
                <w:szCs w:val="20"/>
              </w:rPr>
              <w:t>При организации питания используют фарфоровую, фаянсовую и стеклянную посуду (тарелки, блюдца, чашки, бокалы), отвечающую требованиям безопасности для материалов, контактирующих с пищевыми продуктами. Столовые приборы (ложки, вилки, ножи), посуда для приготовления и хранения готовых блюд должны быть изготовлены из нержавеющей стали или аналогичных по гигиеническим свойствам материалам. Чистую кухонную посуду и инвентарь хранят на стеллажах на высоте не менее 0,5 м от пола; столовую посуду - в шкафах или на решетках; столовые приборы - в специальных ящиках-кассетах ручками вверх, хранение их на подносах россыпью не допускается.</w:t>
            </w:r>
          </w:p>
        </w:tc>
        <w:tc>
          <w:tcPr>
            <w:tcW w:w="2977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соответствие</w:t>
            </w:r>
          </w:p>
        </w:tc>
      </w:tr>
      <w:tr w:rsidR="00F8655D" w:rsidRPr="00F8655D" w:rsidTr="00F8655D">
        <w:trPr>
          <w:trHeight w:val="289"/>
        </w:trPr>
        <w:tc>
          <w:tcPr>
            <w:tcW w:w="675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z w:val="20"/>
                <w:szCs w:val="20"/>
              </w:rPr>
            </w:pPr>
            <w:r w:rsidRPr="00F8655D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0490" w:type="dxa"/>
            <w:gridSpan w:val="3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z w:val="20"/>
                <w:szCs w:val="20"/>
              </w:rPr>
            </w:pPr>
            <w:r w:rsidRPr="00F8655D">
              <w:rPr>
                <w:b/>
                <w:sz w:val="20"/>
                <w:szCs w:val="20"/>
              </w:rPr>
              <w:t>Организация приема пищи:</w:t>
            </w:r>
          </w:p>
        </w:tc>
      </w:tr>
      <w:tr w:rsidR="00F8655D" w:rsidRPr="00F8655D" w:rsidTr="00F8655D">
        <w:trPr>
          <w:trHeight w:val="418"/>
        </w:trPr>
        <w:tc>
          <w:tcPr>
            <w:tcW w:w="675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 xml:space="preserve">4.1. </w:t>
            </w:r>
          </w:p>
        </w:tc>
        <w:tc>
          <w:tcPr>
            <w:tcW w:w="4111" w:type="dxa"/>
            <w:shd w:val="clear" w:color="auto" w:fill="auto"/>
          </w:tcPr>
          <w:p w:rsidR="00F8655D" w:rsidRPr="00F8655D" w:rsidRDefault="00F8655D" w:rsidP="00F86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655D">
              <w:rPr>
                <w:rFonts w:ascii="Times New Roman" w:hAnsi="Times New Roman" w:cs="Times New Roman"/>
                <w:sz w:val="20"/>
                <w:szCs w:val="20"/>
              </w:rPr>
              <w:t>Раздаточная</w:t>
            </w:r>
            <w:proofErr w:type="gramEnd"/>
            <w:r w:rsidRPr="00F8655D">
              <w:rPr>
                <w:rFonts w:ascii="Times New Roman" w:hAnsi="Times New Roman" w:cs="Times New Roman"/>
                <w:sz w:val="20"/>
                <w:szCs w:val="20"/>
              </w:rPr>
              <w:t xml:space="preserve">, оборудованная  мармитами (емкостями для хранения готовых блюд в горячем или теплом виде). </w:t>
            </w:r>
          </w:p>
        </w:tc>
        <w:tc>
          <w:tcPr>
            <w:tcW w:w="3402" w:type="dxa"/>
            <w:shd w:val="clear" w:color="auto" w:fill="auto"/>
          </w:tcPr>
          <w:p w:rsidR="00F8655D" w:rsidRPr="00F8655D" w:rsidRDefault="00F8655D" w:rsidP="00F8655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соответствие</w:t>
            </w:r>
          </w:p>
        </w:tc>
      </w:tr>
      <w:tr w:rsidR="00F8655D" w:rsidRPr="00F8655D" w:rsidTr="00F8655D">
        <w:trPr>
          <w:trHeight w:val="418"/>
        </w:trPr>
        <w:tc>
          <w:tcPr>
            <w:tcW w:w="675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4.2.</w:t>
            </w:r>
          </w:p>
        </w:tc>
        <w:tc>
          <w:tcPr>
            <w:tcW w:w="4111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Организация питьевого режима в обеденном зале.</w:t>
            </w:r>
          </w:p>
        </w:tc>
        <w:tc>
          <w:tcPr>
            <w:tcW w:w="3402" w:type="dxa"/>
            <w:shd w:val="clear" w:color="auto" w:fill="auto"/>
          </w:tcPr>
          <w:p w:rsidR="00F8655D" w:rsidRPr="00F8655D" w:rsidRDefault="00F8655D" w:rsidP="00F8655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55D">
              <w:rPr>
                <w:rFonts w:ascii="Times New Roman" w:hAnsi="Times New Roman" w:cs="Times New Roman"/>
                <w:i/>
                <w:sz w:val="20"/>
                <w:szCs w:val="20"/>
              </w:rPr>
              <w:t>Должен быть обеспечен свободный доступ обучающихся к питьевой воде в течение всего времени их пребывания в образовательной организации.</w:t>
            </w:r>
          </w:p>
        </w:tc>
        <w:tc>
          <w:tcPr>
            <w:tcW w:w="2977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соответствие</w:t>
            </w:r>
          </w:p>
        </w:tc>
      </w:tr>
      <w:tr w:rsidR="00F8655D" w:rsidRPr="00F8655D" w:rsidTr="00F8655D">
        <w:trPr>
          <w:trHeight w:val="286"/>
        </w:trPr>
        <w:tc>
          <w:tcPr>
            <w:tcW w:w="675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4.3.</w:t>
            </w:r>
          </w:p>
        </w:tc>
        <w:tc>
          <w:tcPr>
            <w:tcW w:w="4111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 xml:space="preserve">Наличие утвержденного графика приема пищи (с указанием количества </w:t>
            </w:r>
            <w:proofErr w:type="gramStart"/>
            <w:r w:rsidRPr="00F8655D">
              <w:rPr>
                <w:sz w:val="20"/>
                <w:szCs w:val="20"/>
              </w:rPr>
              <w:t>питающихся</w:t>
            </w:r>
            <w:proofErr w:type="gramEnd"/>
            <w:r w:rsidRPr="00F8655D">
              <w:rPr>
                <w:sz w:val="20"/>
                <w:szCs w:val="20"/>
              </w:rPr>
              <w:t xml:space="preserve"> по переменам) и его соблюдение.</w:t>
            </w:r>
          </w:p>
        </w:tc>
        <w:tc>
          <w:tcPr>
            <w:tcW w:w="3402" w:type="dxa"/>
            <w:shd w:val="clear" w:color="auto" w:fill="auto"/>
          </w:tcPr>
          <w:p w:rsidR="00F8655D" w:rsidRPr="00F8655D" w:rsidRDefault="00F8655D" w:rsidP="00F8655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соответствие</w:t>
            </w:r>
          </w:p>
        </w:tc>
      </w:tr>
      <w:tr w:rsidR="00F8655D" w:rsidRPr="00F8655D" w:rsidTr="00F8655D">
        <w:trPr>
          <w:trHeight w:val="418"/>
        </w:trPr>
        <w:tc>
          <w:tcPr>
            <w:tcW w:w="675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4.4.</w:t>
            </w:r>
          </w:p>
        </w:tc>
        <w:tc>
          <w:tcPr>
            <w:tcW w:w="4111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Своевременная подготовка обеденного зала к приему пищи в соответствии с графиком.</w:t>
            </w:r>
          </w:p>
        </w:tc>
        <w:tc>
          <w:tcPr>
            <w:tcW w:w="3402" w:type="dxa"/>
            <w:shd w:val="clear" w:color="auto" w:fill="auto"/>
          </w:tcPr>
          <w:p w:rsidR="00F8655D" w:rsidRPr="00F8655D" w:rsidRDefault="00F8655D" w:rsidP="00F8655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5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Предварительное накрытие столов (сервировка) может осуществляться дежурными детьми старше 14 лет под руководством дежурного преподавателя.</w:t>
            </w:r>
          </w:p>
        </w:tc>
        <w:tc>
          <w:tcPr>
            <w:tcW w:w="2977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соответствие</w:t>
            </w:r>
          </w:p>
        </w:tc>
      </w:tr>
      <w:tr w:rsidR="00F8655D" w:rsidRPr="00F8655D" w:rsidTr="00F8655D">
        <w:trPr>
          <w:trHeight w:val="418"/>
        </w:trPr>
        <w:tc>
          <w:tcPr>
            <w:tcW w:w="675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highlight w:val="yellow"/>
              </w:rPr>
            </w:pPr>
            <w:r w:rsidRPr="00F8655D">
              <w:rPr>
                <w:sz w:val="20"/>
                <w:szCs w:val="20"/>
              </w:rPr>
              <w:t>4.5.</w:t>
            </w:r>
          </w:p>
        </w:tc>
        <w:tc>
          <w:tcPr>
            <w:tcW w:w="4111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 xml:space="preserve">Организация питания обучающихся, получающих льготное/бесплатное питание, не унижает человеческое достоинство (отсутствие «отдельного» стола для льготников).   </w:t>
            </w:r>
          </w:p>
        </w:tc>
        <w:tc>
          <w:tcPr>
            <w:tcW w:w="3402" w:type="dxa"/>
            <w:shd w:val="clear" w:color="auto" w:fill="auto"/>
          </w:tcPr>
          <w:p w:rsidR="00F8655D" w:rsidRPr="00F8655D" w:rsidRDefault="00F8655D" w:rsidP="00F8655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соответствие</w:t>
            </w:r>
          </w:p>
        </w:tc>
      </w:tr>
      <w:tr w:rsidR="00F8655D" w:rsidRPr="00F8655D" w:rsidTr="00F8655D">
        <w:trPr>
          <w:trHeight w:val="293"/>
        </w:trPr>
        <w:tc>
          <w:tcPr>
            <w:tcW w:w="675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z w:val="20"/>
                <w:szCs w:val="20"/>
              </w:rPr>
            </w:pPr>
            <w:r w:rsidRPr="00F8655D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0490" w:type="dxa"/>
            <w:gridSpan w:val="3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z w:val="20"/>
                <w:szCs w:val="20"/>
              </w:rPr>
            </w:pPr>
            <w:r w:rsidRPr="00F8655D">
              <w:rPr>
                <w:b/>
                <w:sz w:val="20"/>
                <w:szCs w:val="20"/>
              </w:rPr>
              <w:t>Работа буфета (заполняется при наличии буфета):</w:t>
            </w:r>
          </w:p>
        </w:tc>
      </w:tr>
      <w:tr w:rsidR="00F8655D" w:rsidRPr="00F8655D" w:rsidTr="00F8655D">
        <w:trPr>
          <w:trHeight w:val="418"/>
        </w:trPr>
        <w:tc>
          <w:tcPr>
            <w:tcW w:w="675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 xml:space="preserve">5.1. </w:t>
            </w:r>
          </w:p>
        </w:tc>
        <w:tc>
          <w:tcPr>
            <w:tcW w:w="4111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В ассортименте буфетной продукции отсутствует запрещенная к реализации в образовательных организациях  продукция.</w:t>
            </w:r>
          </w:p>
          <w:p w:rsidR="00F8655D" w:rsidRPr="00F8655D" w:rsidRDefault="00F8655D" w:rsidP="00F86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655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24.08.2007 № 0100/8606-07-34(прилагается)</w:t>
            </w:r>
          </w:p>
        </w:tc>
        <w:tc>
          <w:tcPr>
            <w:tcW w:w="3402" w:type="dxa"/>
            <w:shd w:val="clear" w:color="auto" w:fill="auto"/>
          </w:tcPr>
          <w:p w:rsidR="00F8655D" w:rsidRPr="00F8655D" w:rsidRDefault="00F8655D" w:rsidP="00F8655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55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Рекомендуемый ассортимент пищевых продуктов для реализации </w:t>
            </w:r>
            <w:r w:rsidRPr="00F8655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в школьных буфетах, утвержден </w:t>
            </w:r>
            <w:proofErr w:type="spellStart"/>
            <w:r w:rsidRPr="00F8655D">
              <w:rPr>
                <w:rFonts w:ascii="Times New Roman" w:hAnsi="Times New Roman" w:cs="Times New Roman"/>
                <w:i/>
                <w:sz w:val="20"/>
                <w:szCs w:val="20"/>
              </w:rPr>
              <w:t>Роспотребнадзором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lastRenderedPageBreak/>
              <w:t>-</w:t>
            </w:r>
          </w:p>
        </w:tc>
      </w:tr>
      <w:tr w:rsidR="00F8655D" w:rsidRPr="00F8655D" w:rsidTr="00F8655D">
        <w:trPr>
          <w:trHeight w:val="310"/>
        </w:trPr>
        <w:tc>
          <w:tcPr>
            <w:tcW w:w="675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lastRenderedPageBreak/>
              <w:t>5.2.</w:t>
            </w:r>
          </w:p>
        </w:tc>
        <w:tc>
          <w:tcPr>
            <w:tcW w:w="4111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Наличие оформленных ценников. Соблюдение размера максимальной наценки.</w:t>
            </w:r>
          </w:p>
          <w:p w:rsidR="00F8655D" w:rsidRPr="00F8655D" w:rsidRDefault="00F8655D" w:rsidP="00F86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8655D" w:rsidRPr="00F8655D" w:rsidRDefault="00F8655D" w:rsidP="00F8655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55D">
              <w:rPr>
                <w:rFonts w:ascii="Times New Roman" w:hAnsi="Times New Roman" w:cs="Times New Roman"/>
                <w:i/>
                <w:sz w:val="20"/>
                <w:szCs w:val="20"/>
              </w:rPr>
              <w:t>Предельная наценка на продукцию (товары), реализуемую на предприятиях общественного питания при общеобразовательных организациях всех форм собственности, расположенных на территории Ивановской области, в размере 55% к стоимости продуктов по ценам закупки.</w:t>
            </w:r>
          </w:p>
        </w:tc>
        <w:tc>
          <w:tcPr>
            <w:tcW w:w="2977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-</w:t>
            </w:r>
          </w:p>
        </w:tc>
      </w:tr>
      <w:tr w:rsidR="00F8655D" w:rsidRPr="00F8655D" w:rsidTr="00F8655D">
        <w:trPr>
          <w:trHeight w:val="509"/>
        </w:trPr>
        <w:tc>
          <w:tcPr>
            <w:tcW w:w="675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5.3.</w:t>
            </w:r>
          </w:p>
        </w:tc>
        <w:tc>
          <w:tcPr>
            <w:tcW w:w="4111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Соблюдение сотрудником буфета правил личной гигиены. Чистота.</w:t>
            </w:r>
          </w:p>
        </w:tc>
        <w:tc>
          <w:tcPr>
            <w:tcW w:w="3402" w:type="dxa"/>
            <w:shd w:val="clear" w:color="auto" w:fill="auto"/>
          </w:tcPr>
          <w:p w:rsidR="00F8655D" w:rsidRPr="00F8655D" w:rsidRDefault="00F8655D" w:rsidP="00F8655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-</w:t>
            </w:r>
          </w:p>
        </w:tc>
      </w:tr>
      <w:tr w:rsidR="00F8655D" w:rsidRPr="00F8655D" w:rsidTr="00F8655D">
        <w:trPr>
          <w:trHeight w:val="509"/>
        </w:trPr>
        <w:tc>
          <w:tcPr>
            <w:tcW w:w="675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z w:val="20"/>
                <w:szCs w:val="20"/>
              </w:rPr>
            </w:pPr>
            <w:r w:rsidRPr="00F8655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490" w:type="dxa"/>
            <w:gridSpan w:val="3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z w:val="20"/>
                <w:szCs w:val="20"/>
              </w:rPr>
            </w:pPr>
            <w:r w:rsidRPr="00F8655D">
              <w:rPr>
                <w:b/>
                <w:sz w:val="20"/>
                <w:szCs w:val="20"/>
              </w:rPr>
              <w:t>Информационная открытость образовательной организации:</w:t>
            </w:r>
          </w:p>
        </w:tc>
      </w:tr>
      <w:tr w:rsidR="00F8655D" w:rsidRPr="00F8655D" w:rsidTr="00F8655D">
        <w:trPr>
          <w:trHeight w:val="631"/>
        </w:trPr>
        <w:tc>
          <w:tcPr>
            <w:tcW w:w="675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ind w:left="21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6.1.</w:t>
            </w:r>
          </w:p>
        </w:tc>
        <w:tc>
          <w:tcPr>
            <w:tcW w:w="4111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Наличие на сайте образовательной организации  информации об условиях питания обучающихся:</w:t>
            </w:r>
          </w:p>
        </w:tc>
        <w:tc>
          <w:tcPr>
            <w:tcW w:w="3402" w:type="dxa"/>
            <w:shd w:val="clear" w:color="auto" w:fill="auto"/>
          </w:tcPr>
          <w:p w:rsidR="00F8655D" w:rsidRPr="00F8655D" w:rsidRDefault="00F8655D" w:rsidP="00F8655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8655D" w:rsidRPr="00F8655D" w:rsidTr="00F8655D">
        <w:trPr>
          <w:trHeight w:val="509"/>
        </w:trPr>
        <w:tc>
          <w:tcPr>
            <w:tcW w:w="675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6.2</w:t>
            </w:r>
          </w:p>
        </w:tc>
        <w:tc>
          <w:tcPr>
            <w:tcW w:w="4111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локальный нормативный акт об организации питания в образовательной организации;</w:t>
            </w:r>
          </w:p>
        </w:tc>
        <w:tc>
          <w:tcPr>
            <w:tcW w:w="3402" w:type="dxa"/>
            <w:shd w:val="clear" w:color="auto" w:fill="auto"/>
          </w:tcPr>
          <w:p w:rsidR="00F8655D" w:rsidRPr="00F8655D" w:rsidRDefault="00F8655D" w:rsidP="00F8655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соответствует</w:t>
            </w:r>
          </w:p>
        </w:tc>
      </w:tr>
      <w:tr w:rsidR="00F8655D" w:rsidRPr="00F8655D" w:rsidTr="00F8655D">
        <w:trPr>
          <w:trHeight w:val="509"/>
        </w:trPr>
        <w:tc>
          <w:tcPr>
            <w:tcW w:w="675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6.3</w:t>
            </w:r>
          </w:p>
        </w:tc>
        <w:tc>
          <w:tcPr>
            <w:tcW w:w="4111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 xml:space="preserve">состав </w:t>
            </w:r>
            <w:proofErr w:type="spellStart"/>
            <w:r w:rsidRPr="00F8655D">
              <w:rPr>
                <w:sz w:val="20"/>
                <w:szCs w:val="20"/>
              </w:rPr>
              <w:t>бракеражной</w:t>
            </w:r>
            <w:proofErr w:type="spellEnd"/>
            <w:r w:rsidRPr="00F8655D">
              <w:rPr>
                <w:sz w:val="20"/>
                <w:szCs w:val="20"/>
              </w:rPr>
              <w:t xml:space="preserve"> комиссии;</w:t>
            </w:r>
          </w:p>
        </w:tc>
        <w:tc>
          <w:tcPr>
            <w:tcW w:w="3402" w:type="dxa"/>
            <w:shd w:val="clear" w:color="auto" w:fill="auto"/>
          </w:tcPr>
          <w:p w:rsidR="00F8655D" w:rsidRPr="00F8655D" w:rsidRDefault="00F8655D" w:rsidP="00F8655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соответствует</w:t>
            </w:r>
          </w:p>
        </w:tc>
      </w:tr>
      <w:tr w:rsidR="00F8655D" w:rsidRPr="00F8655D" w:rsidTr="00F8655D">
        <w:trPr>
          <w:trHeight w:val="509"/>
        </w:trPr>
        <w:tc>
          <w:tcPr>
            <w:tcW w:w="675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6.4</w:t>
            </w:r>
          </w:p>
        </w:tc>
        <w:tc>
          <w:tcPr>
            <w:tcW w:w="4111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 xml:space="preserve">Положение о комиссии по контролю организации и качества </w:t>
            </w:r>
            <w:proofErr w:type="gramStart"/>
            <w:r w:rsidRPr="00F8655D">
              <w:rPr>
                <w:sz w:val="20"/>
                <w:szCs w:val="20"/>
              </w:rPr>
              <w:t>питания</w:t>
            </w:r>
            <w:proofErr w:type="gramEnd"/>
            <w:r w:rsidRPr="00F8655D">
              <w:rPr>
                <w:sz w:val="20"/>
                <w:szCs w:val="20"/>
              </w:rPr>
              <w:t xml:space="preserve"> обучающихся и её состав;</w:t>
            </w:r>
          </w:p>
        </w:tc>
        <w:tc>
          <w:tcPr>
            <w:tcW w:w="3402" w:type="dxa"/>
            <w:shd w:val="clear" w:color="auto" w:fill="auto"/>
          </w:tcPr>
          <w:p w:rsidR="00F8655D" w:rsidRPr="00F8655D" w:rsidRDefault="00F8655D" w:rsidP="00F8655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соответствует</w:t>
            </w:r>
          </w:p>
        </w:tc>
      </w:tr>
      <w:tr w:rsidR="00F8655D" w:rsidRPr="00F8655D" w:rsidTr="00F8655D">
        <w:trPr>
          <w:trHeight w:val="509"/>
        </w:trPr>
        <w:tc>
          <w:tcPr>
            <w:tcW w:w="675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6.5</w:t>
            </w:r>
          </w:p>
        </w:tc>
        <w:tc>
          <w:tcPr>
            <w:tcW w:w="4111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ежедневное меню;</w:t>
            </w:r>
          </w:p>
        </w:tc>
        <w:tc>
          <w:tcPr>
            <w:tcW w:w="3402" w:type="dxa"/>
            <w:shd w:val="clear" w:color="auto" w:fill="auto"/>
          </w:tcPr>
          <w:p w:rsidR="00F8655D" w:rsidRPr="00F8655D" w:rsidRDefault="00F8655D" w:rsidP="00F8655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соответствует</w:t>
            </w:r>
          </w:p>
        </w:tc>
      </w:tr>
      <w:tr w:rsidR="00F8655D" w:rsidRPr="00F8655D" w:rsidTr="00F8655D">
        <w:trPr>
          <w:trHeight w:val="509"/>
        </w:trPr>
        <w:tc>
          <w:tcPr>
            <w:tcW w:w="675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6.6</w:t>
            </w:r>
          </w:p>
        </w:tc>
        <w:tc>
          <w:tcPr>
            <w:tcW w:w="4111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 xml:space="preserve">график дежурства по столовой; </w:t>
            </w:r>
          </w:p>
        </w:tc>
        <w:tc>
          <w:tcPr>
            <w:tcW w:w="3402" w:type="dxa"/>
            <w:shd w:val="clear" w:color="auto" w:fill="auto"/>
          </w:tcPr>
          <w:p w:rsidR="00F8655D" w:rsidRPr="00F8655D" w:rsidRDefault="00F8655D" w:rsidP="00F8655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имеется</w:t>
            </w:r>
          </w:p>
        </w:tc>
      </w:tr>
      <w:tr w:rsidR="00F8655D" w:rsidRPr="00F8655D" w:rsidTr="00F8655D">
        <w:trPr>
          <w:trHeight w:val="509"/>
        </w:trPr>
        <w:tc>
          <w:tcPr>
            <w:tcW w:w="675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6.7</w:t>
            </w:r>
          </w:p>
        </w:tc>
        <w:tc>
          <w:tcPr>
            <w:tcW w:w="4111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время приема пищи;</w:t>
            </w:r>
          </w:p>
        </w:tc>
        <w:tc>
          <w:tcPr>
            <w:tcW w:w="3402" w:type="dxa"/>
            <w:shd w:val="clear" w:color="auto" w:fill="auto"/>
          </w:tcPr>
          <w:p w:rsidR="00F8655D" w:rsidRPr="00F8655D" w:rsidRDefault="00F8655D" w:rsidP="00F8655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Соответствует графику</w:t>
            </w:r>
          </w:p>
        </w:tc>
      </w:tr>
      <w:tr w:rsidR="00F8655D" w:rsidRPr="00F8655D" w:rsidTr="00F8655D">
        <w:trPr>
          <w:trHeight w:val="509"/>
        </w:trPr>
        <w:tc>
          <w:tcPr>
            <w:tcW w:w="675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6.8</w:t>
            </w:r>
          </w:p>
        </w:tc>
        <w:tc>
          <w:tcPr>
            <w:tcW w:w="4111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материалы по культуре питания.</w:t>
            </w:r>
          </w:p>
        </w:tc>
        <w:tc>
          <w:tcPr>
            <w:tcW w:w="3402" w:type="dxa"/>
            <w:shd w:val="clear" w:color="auto" w:fill="auto"/>
          </w:tcPr>
          <w:p w:rsidR="00F8655D" w:rsidRPr="00F8655D" w:rsidRDefault="00F8655D" w:rsidP="00F8655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Имеются плакаты. Проводится курс «Разговор о правильном питании»</w:t>
            </w:r>
          </w:p>
        </w:tc>
      </w:tr>
      <w:tr w:rsidR="00F8655D" w:rsidRPr="00F8655D" w:rsidTr="00F8655D">
        <w:trPr>
          <w:trHeight w:val="509"/>
        </w:trPr>
        <w:tc>
          <w:tcPr>
            <w:tcW w:w="675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z w:val="20"/>
                <w:szCs w:val="20"/>
              </w:rPr>
            </w:pPr>
            <w:r w:rsidRPr="00F8655D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0490" w:type="dxa"/>
            <w:gridSpan w:val="3"/>
            <w:shd w:val="clear" w:color="auto" w:fill="auto"/>
          </w:tcPr>
          <w:p w:rsidR="00F8655D" w:rsidRPr="00F8655D" w:rsidRDefault="00F8655D" w:rsidP="00F86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5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питания детей с </w:t>
            </w:r>
            <w:r w:rsidRPr="00F86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учетом имеющихся заболеваний, требующих индивидуального подхода к организации питания</w:t>
            </w:r>
            <w:r w:rsidRPr="00F865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r w:rsidRPr="00F865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сахарный диабет, </w:t>
            </w:r>
            <w:proofErr w:type="spellStart"/>
            <w:r w:rsidRPr="00F8655D">
              <w:rPr>
                <w:rFonts w:ascii="Times New Roman" w:hAnsi="Times New Roman" w:cs="Times New Roman"/>
                <w:b/>
                <w:sz w:val="20"/>
                <w:szCs w:val="20"/>
              </w:rPr>
              <w:t>фенилкетонурия</w:t>
            </w:r>
            <w:proofErr w:type="spellEnd"/>
            <w:r w:rsidRPr="00F865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F8655D">
              <w:rPr>
                <w:rFonts w:ascii="Times New Roman" w:hAnsi="Times New Roman" w:cs="Times New Roman"/>
                <w:b/>
                <w:sz w:val="20"/>
                <w:szCs w:val="20"/>
              </w:rPr>
              <w:t>целиакия</w:t>
            </w:r>
            <w:proofErr w:type="spellEnd"/>
            <w:r w:rsidRPr="00F865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F8655D">
              <w:rPr>
                <w:rFonts w:ascii="Times New Roman" w:hAnsi="Times New Roman" w:cs="Times New Roman"/>
                <w:b/>
                <w:sz w:val="20"/>
                <w:szCs w:val="20"/>
              </w:rPr>
              <w:t>муковисцидоз</w:t>
            </w:r>
            <w:proofErr w:type="spellEnd"/>
            <w:r w:rsidRPr="00F865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пищевая аллергия). </w:t>
            </w:r>
          </w:p>
          <w:p w:rsidR="00F8655D" w:rsidRPr="00F8655D" w:rsidRDefault="00F8655D" w:rsidP="00F86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655D">
              <w:rPr>
                <w:rFonts w:ascii="Times New Roman" w:hAnsi="Times New Roman" w:cs="Times New Roman"/>
                <w:sz w:val="20"/>
                <w:szCs w:val="20"/>
              </w:rPr>
              <w:t>Заполняется в случае, если среди обучающихся есть д</w:t>
            </w:r>
            <w:r w:rsidRPr="00F86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ети с особыми пищевыми потребностями Количество детей, диагнозы (без указания персональных данных) ________-__________________________________________________________________________________________________________________</w:t>
            </w:r>
          </w:p>
          <w:p w:rsidR="00F8655D" w:rsidRPr="00F8655D" w:rsidRDefault="00F8655D" w:rsidP="00F86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655D" w:rsidRPr="00F8655D" w:rsidTr="00F8655D">
        <w:trPr>
          <w:trHeight w:val="509"/>
        </w:trPr>
        <w:tc>
          <w:tcPr>
            <w:tcW w:w="675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7.1.</w:t>
            </w:r>
          </w:p>
        </w:tc>
        <w:tc>
          <w:tcPr>
            <w:tcW w:w="4111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Наличие особого меню и графика приема пищи (при необходимости).</w:t>
            </w:r>
          </w:p>
        </w:tc>
        <w:tc>
          <w:tcPr>
            <w:tcW w:w="3402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z w:val="20"/>
                <w:szCs w:val="20"/>
              </w:rPr>
            </w:pPr>
            <w:r w:rsidRPr="00F8655D">
              <w:rPr>
                <w:b/>
                <w:sz w:val="20"/>
                <w:szCs w:val="20"/>
              </w:rPr>
              <w:t>-</w:t>
            </w:r>
          </w:p>
        </w:tc>
      </w:tr>
      <w:tr w:rsidR="00F8655D" w:rsidRPr="00F8655D" w:rsidTr="00F8655D">
        <w:trPr>
          <w:trHeight w:val="509"/>
        </w:trPr>
        <w:tc>
          <w:tcPr>
            <w:tcW w:w="675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F8655D">
              <w:rPr>
                <w:sz w:val="20"/>
                <w:szCs w:val="20"/>
              </w:rPr>
              <w:t>7.2.</w:t>
            </w:r>
          </w:p>
        </w:tc>
        <w:tc>
          <w:tcPr>
            <w:tcW w:w="4111" w:type="dxa"/>
            <w:shd w:val="clear" w:color="auto" w:fill="auto"/>
          </w:tcPr>
          <w:p w:rsidR="00F8655D" w:rsidRPr="00F8655D" w:rsidRDefault="00F8655D" w:rsidP="00F86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55D">
              <w:rPr>
                <w:rFonts w:ascii="Times New Roman" w:hAnsi="Times New Roman" w:cs="Times New Roman"/>
                <w:sz w:val="20"/>
                <w:szCs w:val="20"/>
              </w:rPr>
              <w:t>Размещение на сайте образовательной организации информации об организации питания детей с учетом имеющихся заболеваний.</w:t>
            </w:r>
          </w:p>
        </w:tc>
        <w:tc>
          <w:tcPr>
            <w:tcW w:w="3402" w:type="dxa"/>
            <w:shd w:val="clear" w:color="auto" w:fill="auto"/>
          </w:tcPr>
          <w:p w:rsidR="00F8655D" w:rsidRPr="00F8655D" w:rsidRDefault="00F8655D" w:rsidP="00F86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655D">
              <w:rPr>
                <w:rFonts w:ascii="Times New Roman" w:hAnsi="Times New Roman" w:cs="Times New Roman"/>
                <w:i/>
                <w:sz w:val="20"/>
                <w:szCs w:val="20"/>
              </w:rPr>
              <w:t>Планируемое (на цикл) и фактическое (на день) меню вместе с технологическими картами и продуктами; информация о калорийности меню, содержании белков, жиров и углеводов, используемых продуктах для питания детей с сахарным диабетом.</w:t>
            </w:r>
          </w:p>
        </w:tc>
        <w:tc>
          <w:tcPr>
            <w:tcW w:w="2977" w:type="dxa"/>
            <w:shd w:val="clear" w:color="auto" w:fill="auto"/>
          </w:tcPr>
          <w:p w:rsidR="00F8655D" w:rsidRPr="00F8655D" w:rsidRDefault="00F8655D" w:rsidP="00F8655D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z w:val="20"/>
                <w:szCs w:val="20"/>
              </w:rPr>
            </w:pPr>
            <w:r w:rsidRPr="00F8655D">
              <w:rPr>
                <w:b/>
                <w:sz w:val="20"/>
                <w:szCs w:val="20"/>
              </w:rPr>
              <w:t>-</w:t>
            </w:r>
          </w:p>
        </w:tc>
      </w:tr>
    </w:tbl>
    <w:p w:rsidR="00F8655D" w:rsidRPr="00FD3569" w:rsidRDefault="00F8655D" w:rsidP="00F8655D">
      <w:pPr>
        <w:pStyle w:val="a3"/>
        <w:spacing w:before="0" w:beforeAutospacing="0"/>
        <w:contextualSpacing/>
        <w:jc w:val="both"/>
        <w:rPr>
          <w:b/>
        </w:rPr>
      </w:pPr>
    </w:p>
    <w:p w:rsidR="00F8655D" w:rsidRDefault="00F8655D" w:rsidP="00F8655D">
      <w:pPr>
        <w:pStyle w:val="a3"/>
        <w:contextualSpacing/>
        <w:jc w:val="both"/>
        <w:rPr>
          <w:b/>
        </w:rPr>
      </w:pPr>
    </w:p>
    <w:p w:rsidR="00F8655D" w:rsidRPr="00FD3569" w:rsidRDefault="00F8655D" w:rsidP="00F8655D">
      <w:pPr>
        <w:pStyle w:val="a3"/>
        <w:contextualSpacing/>
        <w:jc w:val="both"/>
        <w:rPr>
          <w:b/>
        </w:rPr>
      </w:pPr>
      <w:r w:rsidRPr="00FD3569">
        <w:rPr>
          <w:b/>
        </w:rPr>
        <w:t xml:space="preserve">ВЫВОДЫ (замечания, рекомендации,  предложения): </w:t>
      </w:r>
    </w:p>
    <w:p w:rsidR="00D91B13" w:rsidRDefault="00F8655D" w:rsidP="00F8655D">
      <w:pPr>
        <w:pStyle w:val="a3"/>
        <w:contextualSpacing/>
        <w:jc w:val="both"/>
        <w:rPr>
          <w:color w:val="000000"/>
          <w:u w:val="single"/>
          <w:shd w:val="clear" w:color="auto" w:fill="FFFFFF"/>
        </w:rPr>
      </w:pPr>
      <w:r w:rsidRPr="00FD3569">
        <w:t>___</w:t>
      </w:r>
      <w:r w:rsidRPr="000612BE">
        <w:rPr>
          <w:color w:val="000000"/>
          <w:u w:val="single"/>
          <w:shd w:val="clear" w:color="auto" w:fill="FFFFFF"/>
        </w:rPr>
        <w:t xml:space="preserve">Питание </w:t>
      </w:r>
      <w:proofErr w:type="gramStart"/>
      <w:r w:rsidRPr="000612BE">
        <w:rPr>
          <w:color w:val="000000"/>
          <w:u w:val="single"/>
          <w:shd w:val="clear" w:color="auto" w:fill="FFFFFF"/>
        </w:rPr>
        <w:t>обучающихся</w:t>
      </w:r>
      <w:proofErr w:type="gramEnd"/>
      <w:r w:rsidRPr="000612BE">
        <w:rPr>
          <w:color w:val="000000"/>
          <w:u w:val="single"/>
          <w:shd w:val="clear" w:color="auto" w:fill="FFFFFF"/>
        </w:rPr>
        <w:t xml:space="preserve"> МКОУ – </w:t>
      </w:r>
      <w:proofErr w:type="spellStart"/>
      <w:r w:rsidRPr="000612BE">
        <w:rPr>
          <w:color w:val="000000"/>
          <w:u w:val="single"/>
          <w:shd w:val="clear" w:color="auto" w:fill="FFFFFF"/>
        </w:rPr>
        <w:t>Толпыгинской</w:t>
      </w:r>
      <w:proofErr w:type="spellEnd"/>
      <w:r w:rsidRPr="000612BE">
        <w:rPr>
          <w:color w:val="000000"/>
          <w:u w:val="single"/>
          <w:shd w:val="clear" w:color="auto" w:fill="FFFFFF"/>
        </w:rPr>
        <w:t xml:space="preserve"> ОШ_  осуществляется в соответствии с нормативными требованиями. Администрацией школы организован административно-общественный </w:t>
      </w:r>
      <w:proofErr w:type="gramStart"/>
      <w:r w:rsidRPr="000612BE">
        <w:rPr>
          <w:color w:val="000000"/>
          <w:u w:val="single"/>
          <w:shd w:val="clear" w:color="auto" w:fill="FFFFFF"/>
        </w:rPr>
        <w:t>контроль за</w:t>
      </w:r>
      <w:proofErr w:type="gramEnd"/>
      <w:r w:rsidRPr="000612BE">
        <w:rPr>
          <w:color w:val="000000"/>
          <w:u w:val="single"/>
          <w:shd w:val="clear" w:color="auto" w:fill="FFFFFF"/>
        </w:rPr>
        <w:t xml:space="preserve"> организацией питания, качеством приготовления пищи, </w:t>
      </w:r>
    </w:p>
    <w:p w:rsidR="00D91B13" w:rsidRDefault="00D91B13" w:rsidP="00F8655D">
      <w:pPr>
        <w:pStyle w:val="a3"/>
        <w:contextualSpacing/>
        <w:jc w:val="both"/>
        <w:rPr>
          <w:color w:val="000000"/>
          <w:u w:val="single"/>
          <w:shd w:val="clear" w:color="auto" w:fill="FFFFFF"/>
        </w:rPr>
      </w:pPr>
      <w:r w:rsidRPr="00D91B13">
        <w:rPr>
          <w:color w:val="000000"/>
          <w:u w:val="single"/>
          <w:shd w:val="clear" w:color="auto" w:fill="FFFFFF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DC" ShapeID="_x0000_i1025" DrawAspect="Content" ObjectID="_1723367558" r:id="rId7"/>
        </w:object>
      </w:r>
    </w:p>
    <w:p w:rsidR="00D91B13" w:rsidRDefault="00D91B13" w:rsidP="00F8655D">
      <w:pPr>
        <w:pStyle w:val="a3"/>
        <w:contextualSpacing/>
        <w:jc w:val="both"/>
        <w:rPr>
          <w:color w:val="000000"/>
          <w:u w:val="single"/>
          <w:shd w:val="clear" w:color="auto" w:fill="FFFFFF"/>
        </w:rPr>
      </w:pPr>
    </w:p>
    <w:p w:rsidR="00D91B13" w:rsidRDefault="00D91B13" w:rsidP="00F8655D">
      <w:pPr>
        <w:pStyle w:val="a3"/>
        <w:contextualSpacing/>
        <w:jc w:val="both"/>
        <w:rPr>
          <w:color w:val="000000"/>
          <w:u w:val="single"/>
          <w:shd w:val="clear" w:color="auto" w:fill="FFFFFF"/>
        </w:rPr>
      </w:pPr>
    </w:p>
    <w:p w:rsidR="00D91B13" w:rsidRDefault="00D91B13" w:rsidP="00F8655D">
      <w:pPr>
        <w:pStyle w:val="a3"/>
        <w:contextualSpacing/>
        <w:jc w:val="both"/>
        <w:rPr>
          <w:color w:val="000000"/>
          <w:u w:val="single"/>
          <w:shd w:val="clear" w:color="auto" w:fill="FFFFFF"/>
        </w:rPr>
      </w:pPr>
    </w:p>
    <w:p w:rsidR="00D91B13" w:rsidRDefault="00D91B13" w:rsidP="00F8655D">
      <w:pPr>
        <w:pStyle w:val="a3"/>
        <w:contextualSpacing/>
        <w:jc w:val="both"/>
        <w:rPr>
          <w:color w:val="000000"/>
          <w:u w:val="single"/>
          <w:shd w:val="clear" w:color="auto" w:fill="FFFFFF"/>
        </w:rPr>
      </w:pPr>
    </w:p>
    <w:p w:rsidR="00D91B13" w:rsidRDefault="00D91B13" w:rsidP="00F8655D">
      <w:pPr>
        <w:pStyle w:val="a3"/>
        <w:contextualSpacing/>
        <w:jc w:val="both"/>
        <w:rPr>
          <w:color w:val="000000"/>
          <w:u w:val="single"/>
          <w:shd w:val="clear" w:color="auto" w:fill="FFFFFF"/>
        </w:rPr>
      </w:pPr>
      <w:bookmarkStart w:id="0" w:name="_GoBack"/>
      <w:bookmarkEnd w:id="0"/>
    </w:p>
    <w:sectPr w:rsidR="00D9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E636D"/>
    <w:multiLevelType w:val="hybridMultilevel"/>
    <w:tmpl w:val="45321BC2"/>
    <w:lvl w:ilvl="0" w:tplc="4798DE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5D"/>
    <w:rsid w:val="00D91B13"/>
    <w:rsid w:val="00E27F1F"/>
    <w:rsid w:val="00F8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"/>
    <w:basedOn w:val="a0"/>
    <w:rsid w:val="00F865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4">
    <w:name w:val="Table Grid"/>
    <w:basedOn w:val="a1"/>
    <w:uiPriority w:val="59"/>
    <w:rsid w:val="00F86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"/>
    <w:basedOn w:val="a0"/>
    <w:rsid w:val="00F865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4">
    <w:name w:val="Table Grid"/>
    <w:basedOn w:val="a1"/>
    <w:uiPriority w:val="59"/>
    <w:rsid w:val="00F86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2022-08-30T09:20:00Z</cp:lastPrinted>
  <dcterms:created xsi:type="dcterms:W3CDTF">2022-08-30T09:08:00Z</dcterms:created>
  <dcterms:modified xsi:type="dcterms:W3CDTF">2022-08-30T09:26:00Z</dcterms:modified>
</cp:coreProperties>
</file>